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800100" cy="676275"/>
            <wp:effectExtent l="19050" t="0" r="0" b="0"/>
            <wp:wrapNone/>
            <wp:docPr id="22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8" t="657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5 Oktober </w:t>
      </w:r>
      <w:r>
        <w:rPr>
          <w:rFonts w:ascii="Times New Roman" w:hAnsi="Times New Roman" w:cs="Times New Roman"/>
          <w:sz w:val="24"/>
          <w:szCs w:val="24"/>
        </w:rPr>
        <w:t>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Gawat Darurat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Berdasarkan Hasil Survei Kepuasan Pelanggan yang dilaksanakan oleh Instalasi Humas &amp; Pemasaran RS. Jiwa Daerah Surakarta periode bulan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J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ULI 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 SEPTEMBER</w:t>
      </w:r>
      <w:r>
        <w:rPr>
          <w:rFonts w:ascii="Times New Roman" w:hAnsi="Times New Roman" w:cs="Times New Roman"/>
          <w:b/>
          <w:bCs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ind w:left="1530"/>
        <w:jc w:val="both"/>
        <w:rPr>
          <w:rFonts w:ascii="Arial" w:hAnsi="Arial" w:eastAsia="Times New Roman" w:cs="Arial"/>
          <w:sz w:val="20"/>
          <w:szCs w:val="20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91,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>Sangat Baik,</w:t>
      </w:r>
      <w:r>
        <w:rPr>
          <w:rFonts w:ascii="Times New Roman" w:hAnsi="Times New Roman" w:cs="Times New Roman"/>
          <w:sz w:val="24"/>
          <w:szCs w:val="24"/>
        </w:rPr>
        <w:t xml:space="preserve">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90 %.</w:t>
      </w: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151" w:type="dxa"/>
        <w:tblInd w:w="15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760"/>
        <w:gridCol w:w="1951"/>
        <w:gridCol w:w="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332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ind w:hanging="14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3.7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3.8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3.783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3.783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tabs>
          <w:tab w:val="left" w:pos="5850"/>
        </w:tabs>
        <w:spacing w:after="0" w:line="360" w:lineRule="auto"/>
        <w:ind w:left="5850" w:leftChars="26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</w:p>
    <w:p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67310</wp:posOffset>
            </wp:positionV>
            <wp:extent cx="733425" cy="611505"/>
            <wp:effectExtent l="19050" t="0" r="9525" b="0"/>
            <wp:wrapNone/>
            <wp:docPr id="24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18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5497" cy="6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Rawat Jalan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yang diperoleh </w:t>
      </w:r>
      <w:r>
        <w:rPr>
          <w:rFonts w:ascii="Times New Roman" w:hAnsi="Times New Roman" w:cs="Times New Roman"/>
          <w:b/>
          <w:sz w:val="24"/>
          <w:szCs w:val="24"/>
        </w:rPr>
        <w:t>sebesar 9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90 %.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71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713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733425" cy="619125"/>
            <wp:effectExtent l="19050" t="0" r="9525" b="0"/>
            <wp:wrapNone/>
            <wp:docPr id="25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8" t="657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 xml:space="preserve">              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Rawat Inap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</w:t>
      </w:r>
      <w:r>
        <w:rPr>
          <w:rFonts w:hint="default" w:ascii="Times New Roman" w:hAnsi="Times New Roman" w:cs="Times New Roman"/>
          <w:lang w:val="en-US"/>
        </w:rPr>
        <w:t xml:space="preserve"> 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maka dengan ini kami beritahukan hasil survei sebagaimana terlampir .</w:t>
      </w:r>
    </w:p>
    <w:p>
      <w:pPr>
        <w:ind w:left="1530"/>
        <w:jc w:val="both"/>
        <w:rPr>
          <w:rFonts w:ascii="Arial" w:hAnsi="Arial" w:eastAsia="Times New Roman" w:cs="Arial"/>
          <w:sz w:val="20"/>
          <w:szCs w:val="20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Adapun total nilai unsur pelayanan yang diperoleh </w:t>
      </w:r>
      <w:r>
        <w:rPr>
          <w:rFonts w:ascii="Times New Roman" w:hAnsi="Times New Roman" w:cs="Times New Roman"/>
          <w:b/>
          <w:sz w:val="24"/>
          <w:szCs w:val="24"/>
        </w:rPr>
        <w:t xml:space="preserve">sebesar </w:t>
      </w:r>
      <w:r>
        <w:rPr>
          <w:rFonts w:ascii="Arial" w:hAnsi="Arial" w:eastAsia="Times New Roman" w:cs="Arial"/>
          <w:b/>
          <w:lang w:eastAsia="id-ID"/>
        </w:rPr>
        <w:t>9</w:t>
      </w:r>
      <w:r>
        <w:rPr>
          <w:rFonts w:hint="default" w:ascii="Arial" w:hAnsi="Arial" w:eastAsia="Times New Roman" w:cs="Arial"/>
          <w:b/>
          <w:lang w:val="en-US" w:eastAsia="id-ID"/>
        </w:rPr>
        <w:t>1</w:t>
      </w:r>
      <w:r>
        <w:rPr>
          <w:rFonts w:ascii="Arial" w:hAnsi="Arial" w:eastAsia="Times New Roman" w:cs="Arial"/>
          <w:b/>
          <w:lang w:eastAsia="id-ID"/>
        </w:rPr>
        <w:t>,06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>Sangat Baik,</w:t>
      </w:r>
      <w:r>
        <w:rPr>
          <w:rFonts w:ascii="Times New Roman" w:hAnsi="Times New Roman" w:cs="Times New Roman"/>
          <w:sz w:val="24"/>
          <w:szCs w:val="24"/>
        </w:rPr>
        <w:t xml:space="preserve">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90 %.</w:t>
      </w:r>
    </w:p>
    <w:p>
      <w:pPr>
        <w:spacing w:after="0"/>
        <w:ind w:left="1530" w:firstLine="630"/>
        <w:jc w:val="both"/>
        <w:rPr>
          <w:rFonts w:ascii="Arial" w:hAnsi="Arial" w:eastAsia="Times New Roman" w:cs="Arial"/>
          <w:sz w:val="20"/>
          <w:szCs w:val="20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713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3.7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36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-7620</wp:posOffset>
            </wp:positionV>
            <wp:extent cx="800100" cy="676275"/>
            <wp:effectExtent l="19050" t="0" r="0" b="0"/>
            <wp:wrapNone/>
            <wp:docPr id="26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8" t="657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doni MT Black" w:hAnsi="Bodoni MT Black"/>
          <w:sz w:val="32"/>
          <w:szCs w:val="32"/>
        </w:rPr>
        <w:t>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Elektro</w:t>
      </w:r>
      <w:r>
        <w:rPr>
          <w:rFonts w:hint="default"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edik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</w:t>
      </w:r>
      <w:r>
        <w:rPr>
          <w:rFonts w:ascii="Times New Roman" w:hAnsi="Times New Roman" w:cs="Times New Roman"/>
          <w:sz w:val="24"/>
          <w:szCs w:val="24"/>
        </w:rPr>
        <w:t xml:space="preserve"> maka dengan ini kami beritahukan hasil survei sebagaimana terlampir .</w:t>
      </w:r>
    </w:p>
    <w:p>
      <w:pPr>
        <w:spacing w:after="0"/>
        <w:ind w:left="15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dengan predikat penilaian: </w:t>
      </w:r>
      <w:r>
        <w:rPr>
          <w:rFonts w:ascii="Times New Roman" w:hAnsi="Times New Roman" w:cs="Times New Roman"/>
          <w:b/>
          <w:sz w:val="24"/>
          <w:szCs w:val="24"/>
        </w:rPr>
        <w:t>Sangat Baik,</w:t>
      </w:r>
      <w:r>
        <w:rPr>
          <w:rFonts w:ascii="Times New Roman" w:hAnsi="Times New Roman" w:cs="Times New Roman"/>
          <w:sz w:val="24"/>
          <w:szCs w:val="24"/>
        </w:rPr>
        <w:t xml:space="preserve">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80 %.</w:t>
      </w:r>
    </w:p>
    <w:p>
      <w:pPr>
        <w:spacing w:after="0"/>
        <w:ind w:left="153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3.6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3.7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49530</wp:posOffset>
            </wp:positionV>
            <wp:extent cx="734060" cy="619125"/>
            <wp:effectExtent l="19050" t="0" r="8845" b="0"/>
            <wp:wrapNone/>
            <wp:docPr id="27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Subag. Diklitbang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lang w:val="en-US"/>
        </w:rPr>
        <w:t xml:space="preserve">September 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 dengan ini kami beritahukan hasil survei sebagaimana terlampir.</w:t>
      </w:r>
    </w:p>
    <w:p>
      <w:pPr>
        <w:ind w:left="1530"/>
        <w:jc w:val="both"/>
        <w:rPr>
          <w:rFonts w:ascii="Arial" w:hAnsi="Arial" w:eastAsia="Times New Roman" w:cs="Arial"/>
          <w:sz w:val="20"/>
          <w:szCs w:val="20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92</w:t>
      </w:r>
      <w:r>
        <w:rPr>
          <w:rFonts w:ascii="Arial" w:hAnsi="Arial" w:eastAsia="Times New Roman" w:cs="Arial"/>
          <w:sz w:val="20"/>
          <w:szCs w:val="20"/>
          <w:lang w:val="id-ID"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  <w:r>
        <w:rPr>
          <w:rFonts w:ascii="Arial" w:hAnsi="Arial" w:eastAsia="Times New Roman" w:cs="Arial"/>
          <w:sz w:val="20"/>
          <w:szCs w:val="20"/>
          <w:lang w:eastAsia="id-ID"/>
        </w:rPr>
        <w:t>.</w:t>
      </w:r>
    </w:p>
    <w:p>
      <w:pPr>
        <w:spacing w:after="0"/>
        <w:ind w:left="1530" w:firstLine="630"/>
        <w:jc w:val="both"/>
        <w:rPr>
          <w:rFonts w:ascii="Arial" w:hAnsi="Arial" w:eastAsia="Times New Roman" w:cs="Arial"/>
          <w:sz w:val="20"/>
          <w:szCs w:val="20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pemberitahuan kami, atas perhatiannya diucapkan terima kasih.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49530</wp:posOffset>
            </wp:positionV>
            <wp:extent cx="734695" cy="619125"/>
            <wp:effectExtent l="19050" t="0" r="8255" b="0"/>
            <wp:wrapNone/>
            <wp:docPr id="30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32"/>
          <w:szCs w:val="32"/>
        </w:rPr>
        <w:t>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Keswamas &amp; PKRS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maka dengan ini kami beritahukan hasil survei sebagaimana terlampir.</w:t>
      </w:r>
    </w:p>
    <w:p>
      <w:pPr>
        <w:ind w:left="1530"/>
        <w:jc w:val="both"/>
        <w:rPr>
          <w:rFonts w:ascii="Arial" w:hAnsi="Arial" w:eastAsia="Times New Roman" w:cs="Arial"/>
          <w:sz w:val="20"/>
          <w:szCs w:val="20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Adapun total nilai unsur pelayanan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  <w:r>
        <w:rPr>
          <w:rFonts w:ascii="Arial" w:hAnsi="Arial" w:eastAsia="Times New Roman" w:cs="Arial"/>
          <w:sz w:val="20"/>
          <w:szCs w:val="20"/>
          <w:lang w:eastAsia="id-ID"/>
        </w:rPr>
        <w:t>.</w:t>
      </w:r>
    </w:p>
    <w:p>
      <w:pPr>
        <w:spacing w:after="0"/>
        <w:ind w:left="1530" w:firstLine="630"/>
        <w:jc w:val="both"/>
        <w:rPr>
          <w:rFonts w:ascii="Arial" w:hAnsi="Arial" w:eastAsia="Times New Roman" w:cs="Arial"/>
          <w:sz w:val="20"/>
          <w:szCs w:val="20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.400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3,233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3.400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734695" cy="619125"/>
            <wp:effectExtent l="19050" t="0" r="8255" b="0"/>
            <wp:wrapNone/>
            <wp:docPr id="31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Rehab Medik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>Sangat Baik,</w:t>
      </w:r>
      <w:r>
        <w:rPr>
          <w:rFonts w:ascii="Times New Roman" w:hAnsi="Times New Roman" w:cs="Times New Roman"/>
          <w:sz w:val="24"/>
          <w:szCs w:val="24"/>
        </w:rPr>
        <w:t xml:space="preserve">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ind w:left="1530"/>
        <w:jc w:val="center"/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-28575</wp:posOffset>
            </wp:positionV>
            <wp:extent cx="734695" cy="619125"/>
            <wp:effectExtent l="19050" t="0" r="8255" b="0"/>
            <wp:wrapNone/>
            <wp:docPr id="32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ind w:left="1320" w:leftChars="60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Radiologi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uli</w:t>
      </w:r>
      <w:r>
        <w:rPr>
          <w:rFonts w:ascii="Times New Roman" w:hAnsi="Times New Roman" w:cs="Times New Roman"/>
        </w:rPr>
        <w:t xml:space="preserve">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pelayananan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 : </w:t>
      </w:r>
      <w:r>
        <w:rPr>
          <w:rFonts w:ascii="Times New Roman" w:hAnsi="Times New Roman" w:cs="Times New Roman"/>
          <w:b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Baik,</w:t>
      </w:r>
      <w:r>
        <w:rPr>
          <w:rFonts w:ascii="Times New Roman" w:hAnsi="Times New Roman" w:cs="Times New Roman"/>
          <w:sz w:val="24"/>
          <w:szCs w:val="24"/>
        </w:rPr>
        <w:t xml:space="preserve">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3.1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3.2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367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tabs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-85725</wp:posOffset>
            </wp:positionV>
            <wp:extent cx="790575" cy="666750"/>
            <wp:effectExtent l="19050" t="0" r="9525" b="0"/>
            <wp:wrapNone/>
            <wp:docPr id="33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 xml:space="preserve">              PEMERINTAH PROVINSI JAWA TENGAH</w:t>
      </w:r>
    </w:p>
    <w:p>
      <w:pPr>
        <w:spacing w:after="0" w:line="240" w:lineRule="auto"/>
        <w:rPr>
          <w:rFonts w:ascii="Bodoni MT Black" w:hAnsi="Bodoni MT Black"/>
          <w:sz w:val="28"/>
          <w:szCs w:val="28"/>
        </w:rPr>
      </w:pP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Laboratorium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Arial" w:hAnsi="Arial" w:eastAsia="Times New Roman" w:cs="Arial"/>
          <w:b/>
          <w:lang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80 %.</w:t>
      </w: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3.4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3.5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.7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667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59055</wp:posOffset>
            </wp:positionV>
            <wp:extent cx="734695" cy="619125"/>
            <wp:effectExtent l="19050" t="0" r="8255" b="0"/>
            <wp:wrapNone/>
            <wp:docPr id="34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 xml:space="preserve">               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5 Oktober </w:t>
      </w:r>
      <w:r>
        <w:rPr>
          <w:rFonts w:ascii="Times New Roman" w:hAnsi="Times New Roman" w:cs="Times New Roman"/>
          <w:sz w:val="24"/>
          <w:szCs w:val="24"/>
        </w:rPr>
        <w:t>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Ins. Keswa Anak &amp; Remaja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Berdasarkan Hasil Survei Kepuasan Pelanggan yang dilaksanakan oleh Instalasi Humas &amp; Pemasaran RS. Jiwa Daerah Surakarta periode bulan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maka dengan ini kami beritahukan hasil survei sebagaimana terlampir .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yang diperoleh </w:t>
      </w:r>
      <w:r>
        <w:rPr>
          <w:rFonts w:ascii="Times New Roman" w:hAnsi="Times New Roman" w:cs="Times New Roman"/>
          <w:b/>
          <w:bCs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70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penilaian: </w:t>
      </w:r>
      <w:r>
        <w:rPr>
          <w:rFonts w:ascii="Times New Roman" w:hAnsi="Times New Roman" w:cs="Times New Roman"/>
          <w:b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</w:rPr>
        <w:t>, 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80 %.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  <w:trHeight w:val="260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  <w:trHeight w:val="413" w:hRule="atLeast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3.267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ind w:left="5500" w:leftChars="25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360" w:lineRule="auto"/>
        <w:ind w:left="5500" w:leftChars="2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59055</wp:posOffset>
            </wp:positionV>
            <wp:extent cx="734695" cy="619125"/>
            <wp:effectExtent l="19050" t="0" r="8255" b="0"/>
            <wp:wrapNone/>
            <wp:docPr id="35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Farmasi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 Humas &amp; Pemasaran RS. Jiwa Daerah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maka dengan ini kami beritahukan hasil survei sebagaimana terlampir .</w:t>
      </w:r>
    </w:p>
    <w:p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</w:p>
    <w:p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38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17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tabs>
          <w:tab w:val="left" w:pos="5850"/>
        </w:tabs>
        <w:spacing w:after="0" w:line="360" w:lineRule="auto"/>
        <w:ind w:left="5850" w:leftChars="265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68580</wp:posOffset>
            </wp:positionV>
            <wp:extent cx="734695" cy="619125"/>
            <wp:effectExtent l="19050" t="0" r="8255" b="0"/>
            <wp:wrapNone/>
            <wp:docPr id="36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>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Psikologi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Survei Kepuasan Pelanggan yang dilaksanakan oleh Instalasi Humas &amp; Pemasaran RS. Jiwa Daerah Surakarta periode bulan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 xml:space="preserve">sebesar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6"/>
        <w:tblpPr w:leftFromText="180" w:rightFromText="180" w:vertAnchor="text" w:horzAnchor="margin" w:tblpXSpec="right" w:tblpY="46"/>
        <w:tblOverlap w:val="never"/>
        <w:tblW w:w="92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877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48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617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763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90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567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360" w:lineRule="auto"/>
        <w:ind w:left="5500" w:leftChars="2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68580</wp:posOffset>
            </wp:positionV>
            <wp:extent cx="734695" cy="619125"/>
            <wp:effectExtent l="19050" t="0" r="8255" b="0"/>
            <wp:wrapNone/>
            <wp:docPr id="1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 w:line="240" w:lineRule="auto"/>
        <w:ind w:left="729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Ka. Instalasi Gigi &amp; Mulut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&amp; Pemasaran RS. Jiwa Daerah Surakarta periode bulan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 dengan ini kami beritahukan  hasil survei sebagaimana terlampir.</w:t>
      </w:r>
    </w:p>
    <w:p>
      <w:pPr>
        <w:spacing w:after="0"/>
        <w:ind w:left="16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total nilai unsur pelayanan  yang diperoleh </w:t>
      </w:r>
      <w:r>
        <w:rPr>
          <w:rFonts w:ascii="Times New Roman" w:hAnsi="Times New Roman" w:cs="Times New Roman"/>
          <w:b/>
          <w:sz w:val="24"/>
          <w:szCs w:val="24"/>
        </w:rPr>
        <w:t>sebesar 82,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dengan predikat penilaian: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Baik, </w:t>
      </w:r>
      <w:r>
        <w:rPr>
          <w:rFonts w:ascii="Times New Roman" w:hAnsi="Times New Roman" w:cs="Times New Roman"/>
          <w:sz w:val="24"/>
          <w:szCs w:val="24"/>
        </w:rPr>
        <w:t>dan masih sesuai dengan SPM yaitu</w:t>
      </w:r>
      <w:r>
        <w:rPr>
          <w:rFonts w:ascii="Times New Roman" w:hAnsi="Times New Roman" w:cs="Times New Roman"/>
          <w:b/>
          <w:sz w:val="24"/>
          <w:szCs w:val="24"/>
        </w:rPr>
        <w:t xml:space="preserve"> ≥ 80 %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Jumlah nilai semua unsur dari unsur  1 - 9 sbb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309" w:type="dxa"/>
        <w:tblInd w:w="1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915"/>
        <w:gridCol w:w="1984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UNSUR PELAYANAN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UNSUR PELAYANAN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Jangka Waktu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3.2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3.2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Pegawai/Petugas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4" w:type="dxa"/>
        </w:trPr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Kesopanan dan Keramahan Petugas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Maklumat/Janji Pelayanan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</w:t>
            </w:r>
            <w:r>
              <w:rPr>
                <w:rFonts w:hint="default" w:ascii="Arial" w:hAnsi="Arial" w:eastAsia="SimSun" w:cs="Arial"/>
                <w:color w:val="00000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82.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Pengaduan, Saran, dan Masukan dari  Masyarakat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ar"/>
              </w:rPr>
              <w:t>3.300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Demikian pemberitahuan kami, atas perhatiannya diucapkan terima kasih.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ENDRO SUPRAYITNO, Sp.KJ.,M.Si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Utama Muda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19601005 198610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20" w:firstLine="72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49530</wp:posOffset>
            </wp:positionV>
            <wp:extent cx="734695" cy="619125"/>
            <wp:effectExtent l="19050" t="0" r="8255" b="0"/>
            <wp:wrapNone/>
            <wp:docPr id="37" name="Picture 2" descr="Central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Central J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41" t="789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28"/>
          <w:szCs w:val="28"/>
        </w:rPr>
        <w:t>PEMERINTAH PROVINSI JAWA TENGAH</w:t>
      </w:r>
    </w:p>
    <w:p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RUMAH SAKIT JIWA DAERAH SURAKARTA</w:t>
      </w:r>
    </w:p>
    <w:p>
      <w:pPr>
        <w:pBdr>
          <w:bottom w:val="thinThickThinMediumGap" w:color="auto" w:sz="18" w:space="5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/>
          <w:bCs/>
          <w:sz w:val="16"/>
          <w:szCs w:val="18"/>
        </w:rPr>
      </w:pPr>
      <w:r>
        <w:rPr>
          <w:rFonts w:ascii="Times New Roman" w:hAnsi="Times New Roman"/>
          <w:bCs/>
          <w:sz w:val="16"/>
          <w:szCs w:val="18"/>
        </w:rPr>
        <w:t>Jl. Ki Hajar Dewantoro 80 Jebres Kotak Pos 187 Surakarta 57126 Telp. (0271) 641442 Fax. (0271) 648920 E-Mail ; rsjdSurakarta@yahoo.com</w:t>
      </w:r>
    </w:p>
    <w:p>
      <w:pPr>
        <w:spacing w:after="0" w:line="360" w:lineRule="auto"/>
        <w:ind w:left="7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Surakarta,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 Oktober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1 bendel </w:t>
      </w:r>
      <w:r>
        <w:rPr>
          <w:rFonts w:ascii="Times New Roman" w:hAnsi="Times New Roman" w:cs="Times New Roman"/>
          <w:i/>
          <w:iCs/>
        </w:rPr>
        <w:t xml:space="preserve">copy </w:t>
      </w:r>
      <w:r>
        <w:rPr>
          <w:rFonts w:ascii="Times New Roman" w:hAnsi="Times New Roman" w:cs="Times New Roman"/>
        </w:rPr>
        <w:t>hasil survei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Kepada Yth 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Laporan Hasil Survei Kepuasan Pelanggan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Yth. Direktur RSJD Surakarta</w:t>
      </w:r>
    </w:p>
    <w:p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Periode J</w:t>
      </w:r>
      <w:r>
        <w:rPr>
          <w:rFonts w:hint="default" w:ascii="Times New Roman" w:hAnsi="Times New Roman" w:cs="Times New Roman"/>
          <w:lang w:val="en-US"/>
        </w:rPr>
        <w:t>ul</w:t>
      </w:r>
      <w:r>
        <w:rPr>
          <w:rFonts w:ascii="Times New Roman" w:hAnsi="Times New Roman" w:cs="Times New Roman"/>
        </w:rPr>
        <w:t xml:space="preserve">i - </w:t>
      </w:r>
      <w:r>
        <w:rPr>
          <w:rFonts w:hint="default" w:ascii="Times New Roman" w:hAnsi="Times New Roman" w:cs="Times New Roman"/>
          <w:lang w:val="en-US"/>
        </w:rPr>
        <w:t>September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di – </w:t>
      </w:r>
    </w:p>
    <w:p>
      <w:pPr>
        <w:spacing w:after="0"/>
        <w:ind w:left="720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Surakarta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Dengan Hormat,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153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Survei Kepuasan Pelanggan yang dilaksanakan oleh Instalasi Humas dan Pemasaran RS.Jiwa Surakarta periode bulan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2020,  </w:t>
      </w:r>
      <w:r>
        <w:rPr>
          <w:rFonts w:ascii="Times New Roman" w:hAnsi="Times New Roman" w:cs="Times New Roman"/>
          <w:sz w:val="24"/>
          <w:szCs w:val="24"/>
        </w:rPr>
        <w:t xml:space="preserve">dengan  ini  kami laporkan  hasil  Survei  tersebut  sebagaimana  terlampir. Adapun  nilai  akumulatif  hasil Survei terhadap </w:t>
      </w:r>
      <w:r>
        <w:rPr>
          <w:rFonts w:ascii="Times New Roman" w:hAnsi="Times New Roman" w:cs="Times New Roman"/>
          <w:b/>
          <w:sz w:val="24"/>
          <w:szCs w:val="24"/>
        </w:rPr>
        <w:t>13 pelayanan</w:t>
      </w:r>
      <w:r>
        <w:rPr>
          <w:rFonts w:ascii="Times New Roman" w:hAnsi="Times New Roman" w:cs="Times New Roman"/>
          <w:sz w:val="24"/>
          <w:szCs w:val="24"/>
        </w:rPr>
        <w:t xml:space="preserve"> di RS.Jiwa Daerah Surakarta sebesar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85,29 % </w:t>
      </w:r>
      <w:r>
        <w:rPr>
          <w:rFonts w:ascii="Times New Roman" w:hAnsi="Times New Roman" w:cs="Times New Roman"/>
          <w:sz w:val="24"/>
          <w:szCs w:val="24"/>
        </w:rPr>
        <w:t xml:space="preserve">dengan predikat </w:t>
      </w:r>
      <w:r>
        <w:rPr>
          <w:rFonts w:ascii="Times New Roman" w:hAnsi="Times New Roman" w:cs="Times New Roman"/>
          <w:b/>
          <w:sz w:val="24"/>
          <w:szCs w:val="24"/>
        </w:rPr>
        <w:t xml:space="preserve">Sangat Baik </w:t>
      </w:r>
      <w:r>
        <w:rPr>
          <w:rFonts w:ascii="Times New Roman" w:hAnsi="Times New Roman" w:cs="Times New Roman"/>
          <w:sz w:val="24"/>
          <w:szCs w:val="24"/>
        </w:rPr>
        <w:t>dengan perincian sebagai berikut 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text" w:horzAnchor="page" w:tblpX="2848" w:tblpY="-9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509"/>
        <w:gridCol w:w="852"/>
        <w:gridCol w:w="34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NO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INSTALASI  YG  DI SURVEI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NILAI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SPM KEPUASAN PELANGGAN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1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Rawat Jalan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9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2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Gawat Darurat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91.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44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3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Rawat Inap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9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.06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4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Farmasi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5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Radiologi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6</w:t>
            </w:r>
          </w:p>
        </w:tc>
        <w:tc>
          <w:tcPr>
            <w:tcW w:w="350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Psikologi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7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Subag. Diklitbang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92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8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Elektromedik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89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9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Rehab Medik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10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Laboratorium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.7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11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Keswamas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98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12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Keswa Anak dan Remaja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lang w:eastAsia="zh-CN" w:bidi="ar"/>
              </w:rPr>
              <w:t>13</w:t>
            </w:r>
          </w:p>
        </w:tc>
        <w:tc>
          <w:tcPr>
            <w:tcW w:w="3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>Instalasi Gigi &amp; Mulut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 82.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eastAsia="zh-CN" w:bidi="ar"/>
              </w:rPr>
              <w:t xml:space="preserve">1 </w:t>
            </w:r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eastAsia="zh-CN" w:bidi="ar"/>
              </w:rPr>
              <w:t>≥ 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5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  jumlah  keseluruhan</w:t>
            </w:r>
          </w:p>
        </w:tc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87.15</w:t>
            </w:r>
            <w:bookmarkStart w:id="0" w:name="_GoBack"/>
            <w:bookmarkEnd w:id="0"/>
          </w:p>
        </w:tc>
        <w:tc>
          <w:tcPr>
            <w:tcW w:w="3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DDemikian laporan ini kami sampaikan agar menjadikan periksa dan perintah lebih lanjut.</w:t>
      </w:r>
    </w:p>
    <w:tbl>
      <w:tblPr>
        <w:tblStyle w:val="6"/>
        <w:tblW w:w="9623" w:type="dxa"/>
        <w:tblInd w:w="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630"/>
        <w:gridCol w:w="4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 Bagian Umum RSJD Surakarta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Ka.Instalasi Humas &amp; Pemasaran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JOKO MULYONO, S.STP.,M.Si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 Tingkat 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19770907 199511 1 001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EDI ARIWIDIYANTO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u w:val="single"/>
              </w:rPr>
              <w:t>, S.Kep, NS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hint="default" w:ascii="Times New Roman" w:hAnsi="Times New Roman"/>
                <w:sz w:val="24"/>
                <w:szCs w:val="24"/>
              </w:rPr>
              <w:t>19870117 201001 1 011</w:t>
            </w:r>
          </w:p>
        </w:tc>
      </w:tr>
    </w:tbl>
    <w:p/>
    <w:sectPr>
      <w:pgSz w:w="12134" w:h="187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Black">
    <w:altName w:val="Bodoni Bd BT"/>
    <w:panose1 w:val="02070A03080606020203"/>
    <w:charset w:val="00"/>
    <w:family w:val="roman"/>
    <w:pitch w:val="default"/>
    <w:sig w:usb0="00000000" w:usb1="00000000" w:usb2="00000000" w:usb3="00000000" w:csb0="00000001" w:csb1="00000000"/>
  </w:font>
  <w:font w:name="Bodoni Bd BT">
    <w:panose1 w:val="02070803080706020303"/>
    <w:charset w:val="00"/>
    <w:family w:val="auto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37"/>
    <w:rsid w:val="0003164E"/>
    <w:rsid w:val="00031761"/>
    <w:rsid w:val="000962BB"/>
    <w:rsid w:val="000A6F28"/>
    <w:rsid w:val="000C482F"/>
    <w:rsid w:val="000E77BE"/>
    <w:rsid w:val="000F3052"/>
    <w:rsid w:val="0010191A"/>
    <w:rsid w:val="001124D9"/>
    <w:rsid w:val="0011291F"/>
    <w:rsid w:val="00132DE0"/>
    <w:rsid w:val="00137DC8"/>
    <w:rsid w:val="0015489D"/>
    <w:rsid w:val="00165327"/>
    <w:rsid w:val="001905CC"/>
    <w:rsid w:val="0019096E"/>
    <w:rsid w:val="00275B6D"/>
    <w:rsid w:val="002B7D1C"/>
    <w:rsid w:val="002C41A3"/>
    <w:rsid w:val="002E3B6D"/>
    <w:rsid w:val="00321210"/>
    <w:rsid w:val="00337360"/>
    <w:rsid w:val="003549B2"/>
    <w:rsid w:val="003E34D3"/>
    <w:rsid w:val="00406F81"/>
    <w:rsid w:val="0045337C"/>
    <w:rsid w:val="00454E09"/>
    <w:rsid w:val="004B5A45"/>
    <w:rsid w:val="004C76D6"/>
    <w:rsid w:val="00556091"/>
    <w:rsid w:val="00561E30"/>
    <w:rsid w:val="00566A85"/>
    <w:rsid w:val="005928D2"/>
    <w:rsid w:val="005E53E8"/>
    <w:rsid w:val="00647408"/>
    <w:rsid w:val="00655BD3"/>
    <w:rsid w:val="006817EC"/>
    <w:rsid w:val="00692190"/>
    <w:rsid w:val="006E2173"/>
    <w:rsid w:val="00703AB0"/>
    <w:rsid w:val="00705D12"/>
    <w:rsid w:val="00714CE9"/>
    <w:rsid w:val="00797063"/>
    <w:rsid w:val="00832A37"/>
    <w:rsid w:val="00840432"/>
    <w:rsid w:val="00864A7D"/>
    <w:rsid w:val="0089459D"/>
    <w:rsid w:val="008F14F2"/>
    <w:rsid w:val="00960C3F"/>
    <w:rsid w:val="00966E96"/>
    <w:rsid w:val="00974504"/>
    <w:rsid w:val="00991515"/>
    <w:rsid w:val="00A97CB7"/>
    <w:rsid w:val="00AA28DD"/>
    <w:rsid w:val="00AC7AAB"/>
    <w:rsid w:val="00AD0E27"/>
    <w:rsid w:val="00B75D13"/>
    <w:rsid w:val="00B93A85"/>
    <w:rsid w:val="00BB0273"/>
    <w:rsid w:val="00BB36C2"/>
    <w:rsid w:val="00BB4618"/>
    <w:rsid w:val="00C069B6"/>
    <w:rsid w:val="00C557E3"/>
    <w:rsid w:val="00C93BAE"/>
    <w:rsid w:val="00CA0BC8"/>
    <w:rsid w:val="00CA49FD"/>
    <w:rsid w:val="00CC3966"/>
    <w:rsid w:val="00CF15E2"/>
    <w:rsid w:val="00D26E2A"/>
    <w:rsid w:val="00D37752"/>
    <w:rsid w:val="00D567E0"/>
    <w:rsid w:val="00D92CCC"/>
    <w:rsid w:val="00DC2B21"/>
    <w:rsid w:val="00E019D3"/>
    <w:rsid w:val="00E45C6D"/>
    <w:rsid w:val="00E66313"/>
    <w:rsid w:val="00E716BF"/>
    <w:rsid w:val="00E75010"/>
    <w:rsid w:val="00E87BF4"/>
    <w:rsid w:val="00F31404"/>
    <w:rsid w:val="00F36FBA"/>
    <w:rsid w:val="00F51F50"/>
    <w:rsid w:val="00F65DDA"/>
    <w:rsid w:val="00FA7B63"/>
    <w:rsid w:val="00FB1035"/>
    <w:rsid w:val="14116761"/>
    <w:rsid w:val="15CB394C"/>
    <w:rsid w:val="16980AFD"/>
    <w:rsid w:val="17CB1AEB"/>
    <w:rsid w:val="1C454E8C"/>
    <w:rsid w:val="1DF84E89"/>
    <w:rsid w:val="1F3507E0"/>
    <w:rsid w:val="313F6FD3"/>
    <w:rsid w:val="390B0C63"/>
    <w:rsid w:val="3E526285"/>
    <w:rsid w:val="40076986"/>
    <w:rsid w:val="652E33A2"/>
    <w:rsid w:val="6A7D184B"/>
    <w:rsid w:val="70EF4197"/>
    <w:rsid w:val="71C42FF5"/>
    <w:rsid w:val="764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55E10-4C82-4725-ABE9-F979C933B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3364</Words>
  <Characters>19179</Characters>
  <Lines>159</Lines>
  <Paragraphs>44</Paragraphs>
  <TotalTime>134</TotalTime>
  <ScaleCrop>false</ScaleCrop>
  <LinksUpToDate>false</LinksUpToDate>
  <CharactersWithSpaces>22499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2018-07-03T07:40:00Z</dcterms:created>
  <dc:creator>COMPPAQ PRESARIO</dc:creator>
  <cp:lastModifiedBy>HUMAS 01</cp:lastModifiedBy>
  <cp:lastPrinted>2020-10-13T08:03:44Z</cp:lastPrinted>
  <dcterms:modified xsi:type="dcterms:W3CDTF">2020-10-13T08:14:51Z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