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1B" w:rsidRPr="00CB01F6" w:rsidRDefault="008B161B" w:rsidP="008B161B">
      <w:pPr>
        <w:spacing w:after="0" w:line="276" w:lineRule="auto"/>
        <w:jc w:val="center"/>
        <w:rPr>
          <w:b/>
          <w:szCs w:val="28"/>
        </w:rPr>
      </w:pPr>
      <w:r w:rsidRPr="00CB01F6">
        <w:rPr>
          <w:b/>
          <w:szCs w:val="28"/>
        </w:rPr>
        <w:t>PAKET KEGIATAN PENGADAAN BARANG/JASA</w:t>
      </w:r>
    </w:p>
    <w:p w:rsidR="008B161B" w:rsidRPr="00CB01F6" w:rsidRDefault="008B161B" w:rsidP="008B161B">
      <w:pPr>
        <w:spacing w:after="0" w:line="276" w:lineRule="auto"/>
        <w:jc w:val="center"/>
        <w:rPr>
          <w:b/>
          <w:szCs w:val="28"/>
        </w:rPr>
      </w:pPr>
      <w:r>
        <w:rPr>
          <w:b/>
          <w:szCs w:val="28"/>
        </w:rPr>
        <w:t>APBD PROVINSI JAWA</w:t>
      </w:r>
      <w:r w:rsidRPr="00CB01F6">
        <w:rPr>
          <w:b/>
          <w:szCs w:val="28"/>
        </w:rPr>
        <w:t xml:space="preserve"> TENGAH </w:t>
      </w:r>
      <w:r>
        <w:rPr>
          <w:b/>
          <w:szCs w:val="28"/>
        </w:rPr>
        <w:t>OPD</w:t>
      </w:r>
      <w:r w:rsidRPr="00CB01F6">
        <w:rPr>
          <w:b/>
          <w:szCs w:val="28"/>
        </w:rPr>
        <w:t xml:space="preserve"> RUMAH SAKIT JIWA DAERAH SURAKARTA</w:t>
      </w:r>
    </w:p>
    <w:p w:rsidR="008B161B" w:rsidRPr="00CB01F6" w:rsidRDefault="008B161B" w:rsidP="008B161B">
      <w:pPr>
        <w:spacing w:after="0" w:line="276" w:lineRule="auto"/>
        <w:jc w:val="center"/>
        <w:rPr>
          <w:b/>
          <w:szCs w:val="28"/>
        </w:rPr>
      </w:pPr>
      <w:r>
        <w:rPr>
          <w:b/>
          <w:szCs w:val="28"/>
        </w:rPr>
        <w:t>TAHUN ANGGARAN 2018</w:t>
      </w:r>
    </w:p>
    <w:p w:rsidR="008B161B" w:rsidRDefault="008B161B" w:rsidP="008B161B">
      <w:pPr>
        <w:spacing w:after="0" w:line="276" w:lineRule="auto"/>
        <w:jc w:val="both"/>
      </w:pPr>
    </w:p>
    <w:p w:rsidR="008B161B" w:rsidRDefault="008B161B" w:rsidP="008B161B">
      <w:pPr>
        <w:spacing w:after="0" w:line="276" w:lineRule="auto"/>
        <w:jc w:val="both"/>
      </w:pPr>
    </w:p>
    <w:tbl>
      <w:tblPr>
        <w:tblStyle w:val="TableGrid"/>
        <w:tblW w:w="108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6"/>
        <w:gridCol w:w="3409"/>
        <w:gridCol w:w="1417"/>
        <w:gridCol w:w="993"/>
        <w:gridCol w:w="1842"/>
        <w:gridCol w:w="34"/>
        <w:gridCol w:w="1242"/>
        <w:gridCol w:w="34"/>
      </w:tblGrid>
      <w:tr w:rsidR="008B161B" w:rsidTr="008B161B">
        <w:trPr>
          <w:trHeight w:val="940"/>
        </w:trPr>
        <w:tc>
          <w:tcPr>
            <w:tcW w:w="1836" w:type="dxa"/>
            <w:shd w:val="clear" w:color="auto" w:fill="FFE599" w:themeFill="accent4" w:themeFillTint="66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KODE REK</w:t>
            </w:r>
          </w:p>
        </w:tc>
        <w:tc>
          <w:tcPr>
            <w:tcW w:w="3409" w:type="dxa"/>
            <w:shd w:val="clear" w:color="auto" w:fill="FFE599" w:themeFill="accent4" w:themeFillTint="66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KEGIATAN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RENCANA PENGADAAN</w:t>
            </w:r>
            <w:r>
              <w:rPr>
                <w:b/>
              </w:rPr>
              <w:t xml:space="preserve"> (bulan)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JUMLAH PAKET</w:t>
            </w: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PENYEDIAAN ANGGARAN (Rp)</w:t>
            </w:r>
          </w:p>
        </w:tc>
        <w:tc>
          <w:tcPr>
            <w:tcW w:w="1310" w:type="dxa"/>
            <w:gridSpan w:val="3"/>
            <w:shd w:val="clear" w:color="auto" w:fill="FFE599" w:themeFill="accent4" w:themeFillTint="66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RENCANA REALISASI</w:t>
            </w:r>
          </w:p>
        </w:tc>
      </w:tr>
      <w:tr w:rsidR="008B161B" w:rsidTr="008B161B">
        <w:trPr>
          <w:trHeight w:val="375"/>
        </w:trPr>
        <w:tc>
          <w:tcPr>
            <w:tcW w:w="1836" w:type="dxa"/>
            <w:vMerge w:val="restart"/>
          </w:tcPr>
          <w:p w:rsidR="008B161B" w:rsidRPr="0014193A" w:rsidRDefault="008B161B" w:rsidP="00A87B19">
            <w:pPr>
              <w:spacing w:line="276" w:lineRule="auto"/>
              <w:rPr>
                <w:b/>
              </w:rPr>
            </w:pPr>
            <w:r>
              <w:rPr>
                <w:b/>
              </w:rPr>
              <w:t>1.02.1.02.07.01.0015.5.2.2.11.06</w:t>
            </w:r>
          </w:p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</w:tcPr>
          <w:p w:rsidR="008B161B" w:rsidRPr="00A06802" w:rsidRDefault="008B161B" w:rsidP="00A87B19">
            <w:pPr>
              <w:spacing w:line="276" w:lineRule="auto"/>
              <w:rPr>
                <w:b/>
              </w:rPr>
            </w:pPr>
            <w:r w:rsidRPr="00A06802">
              <w:rPr>
                <w:b/>
              </w:rPr>
              <w:t xml:space="preserve">BELANJA MAKANAN DAN MINUMAN PASIEN </w:t>
            </w:r>
          </w:p>
          <w:p w:rsidR="008B161B" w:rsidRPr="00A06802" w:rsidRDefault="008B161B" w:rsidP="008B161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61"/>
              <w:rPr>
                <w:b/>
              </w:rPr>
            </w:pPr>
            <w:r>
              <w:rPr>
                <w:b/>
              </w:rPr>
              <w:t xml:space="preserve">belanja </w:t>
            </w:r>
            <w:r w:rsidRPr="00A06802">
              <w:rPr>
                <w:b/>
              </w:rPr>
              <w:t>makan minum pasien</w:t>
            </w:r>
          </w:p>
        </w:tc>
        <w:tc>
          <w:tcPr>
            <w:tcW w:w="1417" w:type="dxa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3.000.000.000</w:t>
            </w:r>
          </w:p>
        </w:tc>
        <w:tc>
          <w:tcPr>
            <w:tcW w:w="1310" w:type="dxa"/>
            <w:gridSpan w:val="3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</w:tr>
      <w:tr w:rsidR="008B161B" w:rsidTr="008B161B">
        <w:trPr>
          <w:trHeight w:val="61"/>
        </w:trPr>
        <w:tc>
          <w:tcPr>
            <w:tcW w:w="1836" w:type="dxa"/>
            <w:vMerge/>
          </w:tcPr>
          <w:p w:rsidR="008B161B" w:rsidRDefault="008B161B" w:rsidP="00A87B19">
            <w:pPr>
              <w:spacing w:line="276" w:lineRule="auto"/>
              <w:jc w:val="center"/>
            </w:pPr>
          </w:p>
        </w:tc>
        <w:tc>
          <w:tcPr>
            <w:tcW w:w="3409" w:type="dxa"/>
            <w:vMerge w:val="restart"/>
          </w:tcPr>
          <w:p w:rsidR="008B161B" w:rsidRDefault="008B161B" w:rsidP="00A87B19">
            <w:pPr>
              <w:spacing w:line="276" w:lineRule="auto"/>
              <w:ind w:left="1317"/>
              <w:jc w:val="both"/>
            </w:pPr>
          </w:p>
          <w:p w:rsidR="008B161B" w:rsidRPr="0013536C" w:rsidRDefault="008B161B" w:rsidP="00A87B19">
            <w:pPr>
              <w:spacing w:line="276" w:lineRule="auto"/>
              <w:ind w:left="1317"/>
              <w:jc w:val="both"/>
              <w:rPr>
                <w:b/>
              </w:rPr>
            </w:pPr>
            <w:r w:rsidRPr="0013536C">
              <w:rPr>
                <w:b/>
              </w:rPr>
              <w:t>2 Paket</w:t>
            </w:r>
          </w:p>
        </w:tc>
        <w:tc>
          <w:tcPr>
            <w:tcW w:w="1417" w:type="dxa"/>
            <w:vAlign w:val="center"/>
          </w:tcPr>
          <w:p w:rsidR="008B161B" w:rsidRPr="00115B3E" w:rsidRDefault="008B161B" w:rsidP="00A87B19">
            <w:pPr>
              <w:spacing w:line="276" w:lineRule="auto"/>
              <w:rPr>
                <w:b/>
              </w:rPr>
            </w:pPr>
            <w:r>
              <w:rPr>
                <w:b/>
              </w:rPr>
              <w:t>Desember 2017</w:t>
            </w:r>
          </w:p>
        </w:tc>
        <w:tc>
          <w:tcPr>
            <w:tcW w:w="993" w:type="dxa"/>
            <w:vAlign w:val="center"/>
          </w:tcPr>
          <w:p w:rsidR="008B161B" w:rsidRDefault="008B161B" w:rsidP="00A87B1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8B161B" w:rsidRDefault="008B161B" w:rsidP="00A87B19">
            <w:pPr>
              <w:spacing w:line="276" w:lineRule="auto"/>
              <w:jc w:val="center"/>
            </w:pPr>
            <w:r>
              <w:t>1.500.000.000</w:t>
            </w:r>
          </w:p>
        </w:tc>
        <w:tc>
          <w:tcPr>
            <w:tcW w:w="1310" w:type="dxa"/>
            <w:gridSpan w:val="3"/>
            <w:vAlign w:val="center"/>
          </w:tcPr>
          <w:p w:rsidR="008B161B" w:rsidRDefault="008B161B" w:rsidP="00A87B19">
            <w:pPr>
              <w:spacing w:line="276" w:lineRule="auto"/>
              <w:jc w:val="center"/>
            </w:pPr>
            <w:r>
              <w:t xml:space="preserve">Februari – Juli </w:t>
            </w:r>
          </w:p>
        </w:tc>
      </w:tr>
      <w:tr w:rsidR="008B161B" w:rsidTr="008B161B">
        <w:trPr>
          <w:trHeight w:val="61"/>
        </w:trPr>
        <w:tc>
          <w:tcPr>
            <w:tcW w:w="1836" w:type="dxa"/>
            <w:vMerge/>
          </w:tcPr>
          <w:p w:rsidR="008B161B" w:rsidRDefault="008B161B" w:rsidP="00A87B19">
            <w:pPr>
              <w:spacing w:line="276" w:lineRule="auto"/>
              <w:jc w:val="center"/>
            </w:pPr>
          </w:p>
        </w:tc>
        <w:tc>
          <w:tcPr>
            <w:tcW w:w="3409" w:type="dxa"/>
            <w:vMerge/>
          </w:tcPr>
          <w:p w:rsidR="008B161B" w:rsidRDefault="008B161B" w:rsidP="00A87B19">
            <w:pPr>
              <w:spacing w:line="276" w:lineRule="auto"/>
              <w:jc w:val="both"/>
            </w:pPr>
          </w:p>
        </w:tc>
        <w:tc>
          <w:tcPr>
            <w:tcW w:w="1417" w:type="dxa"/>
            <w:vAlign w:val="center"/>
          </w:tcPr>
          <w:p w:rsidR="008B161B" w:rsidRPr="00115B3E" w:rsidRDefault="008B161B" w:rsidP="00A87B19">
            <w:pPr>
              <w:spacing w:line="276" w:lineRule="auto"/>
              <w:rPr>
                <w:b/>
              </w:rPr>
            </w:pPr>
            <w:r>
              <w:rPr>
                <w:b/>
              </w:rPr>
              <w:t>Mei 2018</w:t>
            </w:r>
          </w:p>
        </w:tc>
        <w:tc>
          <w:tcPr>
            <w:tcW w:w="993" w:type="dxa"/>
            <w:vAlign w:val="center"/>
          </w:tcPr>
          <w:p w:rsidR="008B161B" w:rsidRDefault="008B161B" w:rsidP="00A87B1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8B161B" w:rsidRDefault="008B161B" w:rsidP="00A87B19">
            <w:pPr>
              <w:spacing w:line="276" w:lineRule="auto"/>
              <w:jc w:val="center"/>
            </w:pPr>
            <w:r>
              <w:t>1.500.000.000</w:t>
            </w:r>
          </w:p>
        </w:tc>
        <w:tc>
          <w:tcPr>
            <w:tcW w:w="1310" w:type="dxa"/>
            <w:gridSpan w:val="3"/>
            <w:vAlign w:val="center"/>
          </w:tcPr>
          <w:p w:rsidR="008B161B" w:rsidRDefault="008B161B" w:rsidP="00A87B19">
            <w:pPr>
              <w:spacing w:line="276" w:lineRule="auto"/>
              <w:jc w:val="center"/>
            </w:pPr>
            <w:r>
              <w:t xml:space="preserve">Agustus – Desember </w:t>
            </w:r>
          </w:p>
        </w:tc>
      </w:tr>
      <w:tr w:rsidR="008B161B" w:rsidTr="008B161B"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</w:pPr>
            <w:r>
              <w:rPr>
                <w:b/>
              </w:rPr>
              <w:t>1.02.1.02.07.01.0015.5.2.2.02.04</w:t>
            </w:r>
          </w:p>
        </w:tc>
        <w:tc>
          <w:tcPr>
            <w:tcW w:w="3409" w:type="dxa"/>
            <w:shd w:val="clear" w:color="auto" w:fill="auto"/>
          </w:tcPr>
          <w:p w:rsidR="008B161B" w:rsidRPr="00A06802" w:rsidRDefault="008B161B" w:rsidP="00A87B19">
            <w:pPr>
              <w:spacing w:line="276" w:lineRule="auto"/>
              <w:jc w:val="both"/>
              <w:rPr>
                <w:b/>
              </w:rPr>
            </w:pPr>
            <w:r w:rsidRPr="00A06802">
              <w:rPr>
                <w:b/>
              </w:rPr>
              <w:t>BELANJA BAHAN OBAT-OBATAN</w:t>
            </w:r>
          </w:p>
          <w:p w:rsidR="008B161B" w:rsidRPr="008B161B" w:rsidRDefault="008B161B" w:rsidP="008B161B">
            <w:pPr>
              <w:spacing w:line="276" w:lineRule="auto"/>
              <w:rPr>
                <w:b/>
              </w:rPr>
            </w:pPr>
            <w:r w:rsidRPr="00A06802">
              <w:rPr>
                <w:b/>
              </w:rPr>
              <w:t>belanja bahan obat-obatan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(50 Paket)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  <w:r>
              <w:rPr>
                <w:b/>
              </w:rPr>
              <w:t>Januari - Desember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</w:pPr>
            <w:r>
              <w:rPr>
                <w:b/>
              </w:rPr>
              <w:t>4.000.000.000</w:t>
            </w: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:rsidR="008B161B" w:rsidRPr="008B161B" w:rsidRDefault="008B161B" w:rsidP="00A87B19">
            <w:pPr>
              <w:spacing w:line="276" w:lineRule="auto"/>
              <w:jc w:val="center"/>
            </w:pPr>
            <w:r w:rsidRPr="008B161B">
              <w:t>Januari - Desember</w:t>
            </w:r>
          </w:p>
        </w:tc>
      </w:tr>
      <w:tr w:rsidR="008B161B" w:rsidTr="008B161B"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jc w:val="both"/>
            </w:pPr>
            <w:r>
              <w:rPr>
                <w:b/>
              </w:rPr>
              <w:t>1.02.1.02.07.01.0015.5.2.2.02.10</w:t>
            </w:r>
          </w:p>
        </w:tc>
        <w:tc>
          <w:tcPr>
            <w:tcW w:w="3409" w:type="dxa"/>
            <w:shd w:val="clear" w:color="auto" w:fill="auto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  <w:r w:rsidRPr="002923D4">
              <w:rPr>
                <w:b/>
              </w:rPr>
              <w:t xml:space="preserve">BELANJA </w:t>
            </w:r>
            <w:r>
              <w:rPr>
                <w:b/>
              </w:rPr>
              <w:t>PERLENGKAPAN/ PERALATAN KESEHATAN/ KEDOKTERAN</w:t>
            </w:r>
          </w:p>
          <w:p w:rsidR="008B161B" w:rsidRDefault="008B161B" w:rsidP="008B161B">
            <w:pPr>
              <w:spacing w:line="276" w:lineRule="auto"/>
              <w:jc w:val="both"/>
              <w:rPr>
                <w:b/>
              </w:rPr>
            </w:pPr>
            <w:r w:rsidRPr="008B161B">
              <w:rPr>
                <w:b/>
              </w:rPr>
              <w:t>pengadaan alkes habis pakai</w:t>
            </w:r>
          </w:p>
          <w:p w:rsidR="008B161B" w:rsidRDefault="008B161B" w:rsidP="008B161B">
            <w:pPr>
              <w:spacing w:line="276" w:lineRule="auto"/>
              <w:jc w:val="both"/>
            </w:pPr>
            <w:r>
              <w:rPr>
                <w:b/>
              </w:rPr>
              <w:t>(12 Paket)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15B3E" w:rsidRDefault="008B161B" w:rsidP="00A87B19">
            <w:pPr>
              <w:spacing w:line="276" w:lineRule="auto"/>
              <w:rPr>
                <w:b/>
              </w:rPr>
            </w:pPr>
            <w:r>
              <w:rPr>
                <w:b/>
              </w:rPr>
              <w:t>Januari - November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</w:pPr>
            <w:r>
              <w:rPr>
                <w:b/>
              </w:rPr>
              <w:t>200.000.000</w:t>
            </w: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</w:pPr>
            <w:r>
              <w:t>Februari - Desember</w:t>
            </w:r>
          </w:p>
        </w:tc>
      </w:tr>
      <w:tr w:rsidR="008B161B" w:rsidTr="008B161B">
        <w:trPr>
          <w:gridAfter w:val="1"/>
          <w:wAfter w:w="34" w:type="dxa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jc w:val="both"/>
            </w:pPr>
            <w:r>
              <w:rPr>
                <w:b/>
              </w:rPr>
              <w:t>1.02.1.02.07.01.0015.5.2.2.02.12</w:t>
            </w:r>
          </w:p>
        </w:tc>
        <w:tc>
          <w:tcPr>
            <w:tcW w:w="3409" w:type="dxa"/>
            <w:shd w:val="clear" w:color="auto" w:fill="auto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  <w:r>
              <w:rPr>
                <w:b/>
              </w:rPr>
              <w:t>BELANJA BAHAN LABORATORIUM</w:t>
            </w:r>
          </w:p>
          <w:p w:rsidR="008B161B" w:rsidRDefault="008B161B" w:rsidP="008B161B">
            <w:pPr>
              <w:spacing w:line="276" w:lineRule="auto"/>
            </w:pPr>
            <w:r w:rsidRPr="008B161B">
              <w:rPr>
                <w:b/>
              </w:rPr>
              <w:t>pengadaan reagen</w:t>
            </w:r>
            <w:r>
              <w:rPr>
                <w:b/>
              </w:rPr>
              <w:t xml:space="preserve"> (11 Paket)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A2B94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 - November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</w:pPr>
            <w:r>
              <w:rPr>
                <w:b/>
              </w:rPr>
              <w:t>330.000.000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</w:pPr>
            <w:r>
              <w:t>Februari - Desember</w:t>
            </w:r>
          </w:p>
        </w:tc>
      </w:tr>
      <w:tr w:rsidR="008B161B" w:rsidTr="008B161B">
        <w:trPr>
          <w:gridAfter w:val="1"/>
          <w:wAfter w:w="34" w:type="dxa"/>
        </w:trPr>
        <w:tc>
          <w:tcPr>
            <w:tcW w:w="1836" w:type="dxa"/>
            <w:shd w:val="clear" w:color="auto" w:fill="auto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1.02.1.02.07.03.0006.5.2.2.21.02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  <w:r>
              <w:rPr>
                <w:b/>
              </w:rPr>
              <w:t>BELANJA JASA KONSULTANSI PERENCANAAN</w:t>
            </w:r>
          </w:p>
          <w:p w:rsidR="008B161B" w:rsidRPr="008B161B" w:rsidRDefault="008B161B" w:rsidP="008B161B">
            <w:pPr>
              <w:spacing w:line="276" w:lineRule="auto"/>
              <w:rPr>
                <w:b/>
              </w:rPr>
            </w:pPr>
            <w:r w:rsidRPr="008B161B">
              <w:rPr>
                <w:b/>
              </w:rPr>
              <w:t>biaya perencanaan pembangunan gedung rawat inap 5 lantai tahap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1.300.000.000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</w:tr>
      <w:tr w:rsidR="008B161B" w:rsidTr="008B161B">
        <w:trPr>
          <w:gridAfter w:val="1"/>
          <w:wAfter w:w="34" w:type="dxa"/>
          <w:trHeight w:val="624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Paket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1.300.000.000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Mei</w:t>
            </w:r>
          </w:p>
        </w:tc>
      </w:tr>
      <w:tr w:rsidR="008B161B" w:rsidTr="008B161B">
        <w:trPr>
          <w:gridAfter w:val="1"/>
          <w:wAfter w:w="34" w:type="dxa"/>
          <w:trHeight w:val="624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1.02.1.02.07.03.0006.5.2.2.21.03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  <w:r>
              <w:rPr>
                <w:b/>
              </w:rPr>
              <w:t>BELANJA JASA KONSULTANSI PENGAWASAN</w:t>
            </w:r>
          </w:p>
          <w:p w:rsidR="008B161B" w:rsidRPr="00442437" w:rsidRDefault="008B161B" w:rsidP="008B16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6"/>
              <w:rPr>
                <w:b/>
              </w:rPr>
            </w:pPr>
            <w:r w:rsidRPr="00442437">
              <w:rPr>
                <w:b/>
              </w:rPr>
              <w:t xml:space="preserve">biaya </w:t>
            </w:r>
            <w:r>
              <w:rPr>
                <w:b/>
              </w:rPr>
              <w:t>pengawasan</w:t>
            </w:r>
            <w:r w:rsidRPr="00442437">
              <w:rPr>
                <w:b/>
              </w:rPr>
              <w:t xml:space="preserve"> pembangunan gedung rawat inap 5 lantai tahap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482.500.000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</w:tr>
      <w:tr w:rsidR="008B161B" w:rsidTr="008B161B">
        <w:trPr>
          <w:gridAfter w:val="1"/>
          <w:wAfter w:w="34" w:type="dxa"/>
          <w:trHeight w:val="624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Paket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482.500.000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Desember</w:t>
            </w:r>
          </w:p>
        </w:tc>
      </w:tr>
      <w:tr w:rsidR="008B161B" w:rsidTr="008B161B">
        <w:trPr>
          <w:gridAfter w:val="1"/>
          <w:wAfter w:w="34" w:type="dxa"/>
          <w:trHeight w:val="624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1.02.1.02.07.03.0006.5.2.3.49.06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  <w:r>
              <w:rPr>
                <w:b/>
              </w:rPr>
              <w:t>BELANJA MODAL GEDUNG DAN BANGUNAN – PENGADAAN BANGUNAN KESEHATAN</w:t>
            </w:r>
          </w:p>
          <w:p w:rsidR="008B161B" w:rsidRPr="00442437" w:rsidRDefault="008B161B" w:rsidP="008B16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6"/>
              <w:rPr>
                <w:b/>
              </w:rPr>
            </w:pPr>
            <w:r w:rsidRPr="00442437">
              <w:rPr>
                <w:b/>
              </w:rPr>
              <w:t xml:space="preserve">biaya </w:t>
            </w:r>
            <w:r>
              <w:rPr>
                <w:b/>
              </w:rPr>
              <w:t>pembangunan gedung rawat inap 5 lantai tahap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23.217.500.000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</w:tr>
      <w:tr w:rsidR="008B161B" w:rsidTr="008B161B">
        <w:trPr>
          <w:gridAfter w:val="1"/>
          <w:wAfter w:w="34" w:type="dxa"/>
          <w:trHeight w:val="624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Paket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23.217.500.000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Desember</w:t>
            </w:r>
          </w:p>
        </w:tc>
      </w:tr>
      <w:tr w:rsidR="008B161B" w:rsidTr="008B161B">
        <w:trPr>
          <w:gridAfter w:val="1"/>
          <w:wAfter w:w="34" w:type="dxa"/>
        </w:trPr>
        <w:tc>
          <w:tcPr>
            <w:tcW w:w="1836" w:type="dxa"/>
            <w:vMerge w:val="restart"/>
            <w:shd w:val="clear" w:color="auto" w:fill="auto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1.02.1.02.07.03.0010.5.2.3.34.21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  <w:r>
              <w:rPr>
                <w:b/>
              </w:rPr>
              <w:t>PEMENUHAN SARANA DAN PRASARANA PELAYANAN KESEHATAN RUJUKAN (DAK)</w:t>
            </w:r>
          </w:p>
          <w:p w:rsidR="008B161B" w:rsidRPr="00441294" w:rsidRDefault="008B161B" w:rsidP="008B16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4"/>
              <w:rPr>
                <w:b/>
              </w:rPr>
            </w:pPr>
            <w:r>
              <w:rPr>
                <w:b/>
              </w:rPr>
              <w:t xml:space="preserve">BELANJA MODAL PERALATAN DAN MESIN – PENGADAAN ALAT KEDOKTERAN JIWA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5.973.777.000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</w:tr>
      <w:tr w:rsidR="008B161B" w:rsidTr="008B161B">
        <w:trPr>
          <w:gridAfter w:val="1"/>
          <w:wAfter w:w="34" w:type="dxa"/>
          <w:trHeight w:val="567"/>
        </w:trPr>
        <w:tc>
          <w:tcPr>
            <w:tcW w:w="1836" w:type="dxa"/>
            <w:vMerge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 Paket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</w:tr>
      <w:tr w:rsidR="008B161B" w:rsidTr="008B161B">
        <w:trPr>
          <w:gridAfter w:val="1"/>
          <w:wAfter w:w="34" w:type="dxa"/>
          <w:trHeight w:val="510"/>
        </w:trPr>
        <w:tc>
          <w:tcPr>
            <w:tcW w:w="1836" w:type="dxa"/>
            <w:vMerge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</w:pPr>
            <w:r w:rsidRPr="00EC504E">
              <w:t>Baby Suction Pump (1 Unit)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  <w:jc w:val="center"/>
            </w:pPr>
            <w:r w:rsidRPr="00EC504E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EC504E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EC504E">
              <w:rPr>
                <w:rFonts w:ascii="Calibri" w:hAnsi="Calibri" w:cs="Calibri"/>
                <w:iCs/>
                <w:color w:val="000000"/>
                <w:szCs w:val="18"/>
              </w:rPr>
              <w:t>45.000.000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8B161B" w:rsidRDefault="008B161B" w:rsidP="00A87B19">
            <w:pPr>
              <w:spacing w:line="276" w:lineRule="auto"/>
              <w:jc w:val="center"/>
            </w:pPr>
            <w:r w:rsidRPr="008B161B">
              <w:t>Oktober</w:t>
            </w:r>
          </w:p>
        </w:tc>
      </w:tr>
      <w:tr w:rsidR="008B161B" w:rsidTr="008B161B">
        <w:trPr>
          <w:gridAfter w:val="1"/>
          <w:wAfter w:w="34" w:type="dxa"/>
          <w:trHeight w:val="510"/>
        </w:trPr>
        <w:tc>
          <w:tcPr>
            <w:tcW w:w="1836" w:type="dxa"/>
            <w:vMerge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</w:pPr>
            <w:r w:rsidRPr="00EC504E">
              <w:t>Badside Monitor (2 Unit)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  <w:jc w:val="center"/>
            </w:pPr>
            <w:r w:rsidRPr="00EC504E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EC504E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EC504E">
              <w:rPr>
                <w:rFonts w:ascii="Calibri" w:hAnsi="Calibri" w:cs="Calibri"/>
                <w:iCs/>
                <w:color w:val="000000"/>
                <w:szCs w:val="18"/>
              </w:rPr>
              <w:t>192.000.000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8B161B">
              <w:t>Oktober</w:t>
            </w:r>
          </w:p>
        </w:tc>
      </w:tr>
      <w:tr w:rsidR="008B161B" w:rsidTr="008B161B">
        <w:trPr>
          <w:gridAfter w:val="1"/>
          <w:wAfter w:w="34" w:type="dxa"/>
          <w:trHeight w:val="510"/>
        </w:trPr>
        <w:tc>
          <w:tcPr>
            <w:tcW w:w="1836" w:type="dxa"/>
            <w:vMerge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</w:pPr>
            <w:r w:rsidRPr="00EC504E">
              <w:t>Central Monitor (1 Unit)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  <w:jc w:val="center"/>
            </w:pPr>
            <w:r w:rsidRPr="00EC504E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EC504E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EC504E">
              <w:rPr>
                <w:rFonts w:ascii="Calibri" w:hAnsi="Calibri" w:cs="Calibri"/>
                <w:iCs/>
                <w:color w:val="000000"/>
                <w:szCs w:val="18"/>
              </w:rPr>
              <w:t>198.000.000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8B161B">
              <w:t>Oktober</w:t>
            </w:r>
          </w:p>
        </w:tc>
      </w:tr>
      <w:tr w:rsidR="008B161B" w:rsidTr="008B161B">
        <w:trPr>
          <w:gridAfter w:val="1"/>
          <w:wAfter w:w="34" w:type="dxa"/>
          <w:trHeight w:val="510"/>
        </w:trPr>
        <w:tc>
          <w:tcPr>
            <w:tcW w:w="1836" w:type="dxa"/>
            <w:vMerge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</w:pPr>
            <w:r w:rsidRPr="00EC504E">
              <w:t>Minor Surgery Set (1 Set)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  <w:jc w:val="center"/>
            </w:pPr>
            <w:r w:rsidRPr="00EC504E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EC504E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EC504E">
              <w:rPr>
                <w:rFonts w:ascii="Calibri" w:hAnsi="Calibri" w:cs="Calibri"/>
                <w:iCs/>
                <w:color w:val="000000"/>
                <w:szCs w:val="18"/>
              </w:rPr>
              <w:t>55.000.000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8B161B">
              <w:t>Oktober</w:t>
            </w:r>
          </w:p>
        </w:tc>
      </w:tr>
      <w:tr w:rsidR="008B161B" w:rsidTr="008B161B">
        <w:trPr>
          <w:gridAfter w:val="1"/>
          <w:wAfter w:w="34" w:type="dxa"/>
          <w:trHeight w:val="510"/>
        </w:trPr>
        <w:tc>
          <w:tcPr>
            <w:tcW w:w="1836" w:type="dxa"/>
            <w:vMerge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</w:pPr>
            <w:r w:rsidRPr="00EC504E">
              <w:t>Station Space Pump (Syringe, Infuse dan Transport) (1 Unit)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  <w:jc w:val="center"/>
            </w:pPr>
            <w:r w:rsidRPr="00EC504E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EC504E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EC504E">
              <w:rPr>
                <w:rFonts w:ascii="Calibri" w:hAnsi="Calibri" w:cs="Calibri"/>
                <w:iCs/>
                <w:color w:val="000000"/>
                <w:szCs w:val="18"/>
              </w:rPr>
              <w:t>180.000.000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8B161B">
              <w:t>Oktober</w:t>
            </w:r>
          </w:p>
        </w:tc>
      </w:tr>
      <w:tr w:rsidR="008B161B" w:rsidTr="008B161B">
        <w:trPr>
          <w:gridAfter w:val="1"/>
          <w:wAfter w:w="34" w:type="dxa"/>
          <w:trHeight w:val="510"/>
        </w:trPr>
        <w:tc>
          <w:tcPr>
            <w:tcW w:w="1836" w:type="dxa"/>
            <w:vMerge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  <w:ind w:left="41" w:hanging="41"/>
            </w:pPr>
            <w:r w:rsidRPr="00EC504E">
              <w:t>ECG/EKG/Electrocardiografph (2 Unit)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  <w:jc w:val="center"/>
            </w:pPr>
            <w:r w:rsidRPr="00EC504E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EC504E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EC504E">
              <w:rPr>
                <w:rFonts w:ascii="Calibri" w:hAnsi="Calibri" w:cs="Calibri"/>
                <w:iCs/>
                <w:color w:val="000000"/>
                <w:szCs w:val="18"/>
              </w:rPr>
              <w:t>180.000.000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8B161B">
              <w:t>Oktober</w:t>
            </w:r>
          </w:p>
        </w:tc>
      </w:tr>
      <w:tr w:rsidR="008B161B" w:rsidTr="008B161B">
        <w:trPr>
          <w:gridAfter w:val="1"/>
          <w:wAfter w:w="34" w:type="dxa"/>
          <w:trHeight w:val="510"/>
        </w:trPr>
        <w:tc>
          <w:tcPr>
            <w:tcW w:w="1836" w:type="dxa"/>
            <w:vMerge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</w:pPr>
            <w:r w:rsidRPr="00EC504E">
              <w:t>EEG (1 Unit)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  <w:jc w:val="center"/>
            </w:pPr>
            <w:r w:rsidRPr="00EC504E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EC504E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EC504E">
              <w:rPr>
                <w:rFonts w:ascii="Calibri" w:hAnsi="Calibri" w:cs="Calibri"/>
                <w:iCs/>
                <w:color w:val="000000"/>
                <w:szCs w:val="18"/>
              </w:rPr>
              <w:t>800.000.000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8B161B">
              <w:t>Oktober</w:t>
            </w:r>
          </w:p>
        </w:tc>
      </w:tr>
      <w:tr w:rsidR="008B161B" w:rsidTr="008B161B">
        <w:trPr>
          <w:gridAfter w:val="1"/>
          <w:wAfter w:w="34" w:type="dxa"/>
          <w:trHeight w:val="510"/>
        </w:trPr>
        <w:tc>
          <w:tcPr>
            <w:tcW w:w="1836" w:type="dxa"/>
            <w:vMerge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EC504E" w:rsidRDefault="008B161B" w:rsidP="00D610F3">
            <w:pPr>
              <w:spacing w:line="276" w:lineRule="auto"/>
            </w:pPr>
            <w:r w:rsidRPr="00EC504E">
              <w:t xml:space="preserve">ECT Anesthesi (1 Unit)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4C3F86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  <w:jc w:val="center"/>
            </w:pPr>
            <w:r w:rsidRPr="00EC504E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EC504E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EC504E">
              <w:rPr>
                <w:rFonts w:ascii="Calibri" w:hAnsi="Calibri" w:cs="Calibri"/>
                <w:iCs/>
                <w:color w:val="000000"/>
                <w:szCs w:val="18"/>
              </w:rPr>
              <w:t>683.000.000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8B161B">
              <w:t>Oktober</w:t>
            </w:r>
          </w:p>
        </w:tc>
      </w:tr>
      <w:tr w:rsidR="008B161B" w:rsidTr="008B161B">
        <w:trPr>
          <w:gridAfter w:val="1"/>
          <w:wAfter w:w="34" w:type="dxa"/>
          <w:trHeight w:val="510"/>
        </w:trPr>
        <w:tc>
          <w:tcPr>
            <w:tcW w:w="1836" w:type="dxa"/>
            <w:vMerge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</w:pPr>
            <w:r w:rsidRPr="00EC504E">
              <w:t>Dental Unit (1 Unit)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  <w:jc w:val="center"/>
            </w:pPr>
            <w:r w:rsidRPr="00EC504E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EC504E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EC504E">
              <w:rPr>
                <w:rFonts w:ascii="Calibri" w:hAnsi="Calibri" w:cs="Calibri"/>
                <w:iCs/>
                <w:color w:val="000000"/>
                <w:szCs w:val="18"/>
              </w:rPr>
              <w:t>295.000.000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8B161B">
              <w:t>Oktober</w:t>
            </w:r>
          </w:p>
        </w:tc>
      </w:tr>
      <w:tr w:rsidR="008B161B" w:rsidTr="008B161B">
        <w:trPr>
          <w:gridAfter w:val="1"/>
          <w:wAfter w:w="34" w:type="dxa"/>
          <w:trHeight w:val="510"/>
        </w:trPr>
        <w:tc>
          <w:tcPr>
            <w:tcW w:w="1836" w:type="dxa"/>
            <w:vMerge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</w:pPr>
            <w:r w:rsidRPr="00EC504E">
              <w:t>Dental Handpiece and Accesories (1 Set)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  <w:jc w:val="center"/>
            </w:pPr>
            <w:r w:rsidRPr="00EC504E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EC504E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EC504E">
              <w:rPr>
                <w:rFonts w:ascii="Calibri" w:hAnsi="Calibri" w:cs="Calibri"/>
                <w:iCs/>
                <w:color w:val="000000"/>
                <w:szCs w:val="18"/>
              </w:rPr>
              <w:t>20.000.000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8B161B">
              <w:t>Oktober</w:t>
            </w:r>
          </w:p>
        </w:tc>
      </w:tr>
      <w:tr w:rsidR="008B161B" w:rsidTr="008B161B">
        <w:trPr>
          <w:gridAfter w:val="1"/>
          <w:wAfter w:w="34" w:type="dxa"/>
          <w:trHeight w:val="510"/>
        </w:trPr>
        <w:tc>
          <w:tcPr>
            <w:tcW w:w="1836" w:type="dxa"/>
            <w:vMerge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</w:pPr>
            <w:r w:rsidRPr="00EC504E">
              <w:t>Kendaraan Mobil Ambulance Gawat Darurat (1 Unit)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  <w:jc w:val="center"/>
            </w:pPr>
            <w:r w:rsidRPr="00EC504E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EC504E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EC504E">
              <w:rPr>
                <w:rFonts w:ascii="Calibri" w:hAnsi="Calibri" w:cs="Calibri"/>
                <w:iCs/>
                <w:color w:val="000000"/>
                <w:szCs w:val="18"/>
              </w:rPr>
              <w:t>405.000.000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8B161B">
              <w:t>Oktober</w:t>
            </w:r>
          </w:p>
        </w:tc>
      </w:tr>
      <w:tr w:rsidR="008B161B" w:rsidTr="008B161B">
        <w:trPr>
          <w:gridAfter w:val="1"/>
          <w:wAfter w:w="34" w:type="dxa"/>
          <w:trHeight w:val="510"/>
        </w:trPr>
        <w:tc>
          <w:tcPr>
            <w:tcW w:w="1836" w:type="dxa"/>
            <w:vMerge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EC504E" w:rsidRDefault="008B161B" w:rsidP="00D610F3">
            <w:pPr>
              <w:spacing w:line="276" w:lineRule="auto"/>
            </w:pPr>
            <w:r w:rsidRPr="00EC504E">
              <w:t xml:space="preserve">Gas Medik (1 Unit)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4C3F86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  <w:jc w:val="center"/>
            </w:pPr>
            <w:r w:rsidRPr="00EC504E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EC504E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EC504E">
              <w:rPr>
                <w:rFonts w:ascii="Calibri" w:hAnsi="Calibri" w:cs="Calibri"/>
                <w:iCs/>
                <w:color w:val="000000"/>
                <w:szCs w:val="18"/>
              </w:rPr>
              <w:t>1.000.000.000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934AC1" w:rsidP="00A87B19">
            <w:pPr>
              <w:spacing w:line="276" w:lineRule="auto"/>
              <w:jc w:val="center"/>
              <w:rPr>
                <w:b/>
              </w:rPr>
            </w:pPr>
            <w:r w:rsidRPr="008B161B">
              <w:t>Oktober</w:t>
            </w:r>
          </w:p>
        </w:tc>
      </w:tr>
      <w:tr w:rsidR="008B161B" w:rsidTr="008B161B">
        <w:trPr>
          <w:gridAfter w:val="1"/>
          <w:wAfter w:w="34" w:type="dxa"/>
          <w:trHeight w:val="510"/>
        </w:trPr>
        <w:tc>
          <w:tcPr>
            <w:tcW w:w="1836" w:type="dxa"/>
            <w:vMerge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</w:pPr>
            <w:r w:rsidRPr="00EC504E">
              <w:t>Generator Set ( genset ) (1 Unit)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  <w:jc w:val="center"/>
            </w:pPr>
            <w:r w:rsidRPr="00EC504E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EC504E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EC504E">
              <w:rPr>
                <w:rFonts w:ascii="Calibri" w:hAnsi="Calibri" w:cs="Calibri"/>
                <w:iCs/>
                <w:color w:val="000000"/>
                <w:szCs w:val="18"/>
              </w:rPr>
              <w:t>1.798.777.000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8B161B">
              <w:t>Oktober</w:t>
            </w:r>
          </w:p>
        </w:tc>
      </w:tr>
      <w:tr w:rsidR="008B161B" w:rsidTr="008B161B">
        <w:trPr>
          <w:gridAfter w:val="1"/>
          <w:wAfter w:w="34" w:type="dxa"/>
          <w:trHeight w:val="510"/>
        </w:trPr>
        <w:tc>
          <w:tcPr>
            <w:tcW w:w="1836" w:type="dxa"/>
            <w:vMerge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</w:pPr>
            <w:r w:rsidRPr="00EC504E">
              <w:t>Microwave Diathermy (1 Unit)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EC504E" w:rsidRDefault="008B161B" w:rsidP="00A87B19">
            <w:pPr>
              <w:spacing w:line="276" w:lineRule="auto"/>
              <w:jc w:val="center"/>
            </w:pPr>
            <w:r w:rsidRPr="00EC504E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EC504E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EC504E">
              <w:rPr>
                <w:rFonts w:ascii="Calibri" w:hAnsi="Calibri" w:cs="Calibri"/>
                <w:iCs/>
                <w:color w:val="000000"/>
                <w:szCs w:val="18"/>
              </w:rPr>
              <w:t>122.000.000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 w:rsidRPr="008B161B">
              <w:t>Oktober</w:t>
            </w:r>
          </w:p>
        </w:tc>
      </w:tr>
      <w:tr w:rsidR="008B161B" w:rsidTr="004D267D">
        <w:trPr>
          <w:gridAfter w:val="1"/>
          <w:wAfter w:w="34" w:type="dxa"/>
          <w:trHeight w:val="1501"/>
        </w:trPr>
        <w:tc>
          <w:tcPr>
            <w:tcW w:w="1836" w:type="dxa"/>
            <w:shd w:val="clear" w:color="auto" w:fill="auto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1.02.1.02.07.03.0012.5.2.3.34.21</w:t>
            </w:r>
          </w:p>
        </w:tc>
        <w:tc>
          <w:tcPr>
            <w:tcW w:w="3409" w:type="dxa"/>
            <w:shd w:val="clear" w:color="auto" w:fill="auto"/>
          </w:tcPr>
          <w:p w:rsidR="008B161B" w:rsidRDefault="008B161B" w:rsidP="004D267D">
            <w:pPr>
              <w:spacing w:line="276" w:lineRule="auto"/>
              <w:rPr>
                <w:b/>
              </w:rPr>
            </w:pPr>
            <w:r>
              <w:rPr>
                <w:b/>
              </w:rPr>
              <w:t>BELANJA MODAL PERALATAN DAN MESIN – PENGADAAN ALAT KEDOKTERAN JIWA</w:t>
            </w:r>
          </w:p>
          <w:p w:rsidR="008B161B" w:rsidRPr="00EC504E" w:rsidRDefault="008B161B" w:rsidP="004D267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4"/>
              <w:rPr>
                <w:b/>
              </w:rPr>
            </w:pPr>
            <w:r>
              <w:rPr>
                <w:b/>
              </w:rPr>
              <w:t>pneumatic tube system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13.500.000.000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</w:tr>
      <w:tr w:rsidR="008B161B" w:rsidTr="008B161B">
        <w:trPr>
          <w:gridAfter w:val="1"/>
          <w:wAfter w:w="34" w:type="dxa"/>
          <w:trHeight w:val="567"/>
        </w:trPr>
        <w:tc>
          <w:tcPr>
            <w:tcW w:w="1836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Paket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4C3F86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13.500.000.000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934AC1" w:rsidP="00A87B19">
            <w:pPr>
              <w:spacing w:line="276" w:lineRule="auto"/>
              <w:jc w:val="center"/>
              <w:rPr>
                <w:b/>
              </w:rPr>
            </w:pPr>
            <w:r w:rsidRPr="00934AC1">
              <w:t>Desember</w:t>
            </w:r>
          </w:p>
        </w:tc>
      </w:tr>
      <w:tr w:rsidR="008B161B" w:rsidTr="002D1C80">
        <w:trPr>
          <w:gridAfter w:val="1"/>
          <w:wAfter w:w="34" w:type="dxa"/>
          <w:trHeight w:val="1952"/>
        </w:trPr>
        <w:tc>
          <w:tcPr>
            <w:tcW w:w="1836" w:type="dxa"/>
            <w:shd w:val="clear" w:color="auto" w:fill="auto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1.02.1.02.07.05.0001.5.2.2.17.01</w:t>
            </w:r>
          </w:p>
        </w:tc>
        <w:tc>
          <w:tcPr>
            <w:tcW w:w="3409" w:type="dxa"/>
            <w:shd w:val="clear" w:color="auto" w:fill="auto"/>
          </w:tcPr>
          <w:p w:rsidR="008B161B" w:rsidRDefault="008B161B" w:rsidP="002D1C80">
            <w:pPr>
              <w:spacing w:line="276" w:lineRule="auto"/>
              <w:rPr>
                <w:b/>
              </w:rPr>
            </w:pPr>
            <w:r>
              <w:rPr>
                <w:b/>
              </w:rPr>
              <w:t>BELANJA KURSUS, PELATIHAN, SOSIALISASI DAN BIMBINGAN TEKNIS PNS</w:t>
            </w:r>
          </w:p>
          <w:p w:rsidR="008B161B" w:rsidRPr="00EC504E" w:rsidRDefault="008B161B" w:rsidP="002D1C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4" w:hanging="283"/>
              <w:rPr>
                <w:b/>
              </w:rPr>
            </w:pPr>
            <w:r>
              <w:rPr>
                <w:b/>
              </w:rPr>
              <w:t>BELANJA KURSUS-KURSUS SINGKAT/PELATIHAN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1.000.000.000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</w:tr>
      <w:tr w:rsidR="008B161B" w:rsidTr="008B161B">
        <w:trPr>
          <w:gridAfter w:val="1"/>
          <w:wAfter w:w="34" w:type="dxa"/>
        </w:trPr>
        <w:tc>
          <w:tcPr>
            <w:tcW w:w="1836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 Paket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 - Desember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1.000.000.000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 - Desember</w:t>
            </w: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Asuhan Keperawatan Jiwa Terbaru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85.600.000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BTCLS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62.357.000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Pengelolaan Managemen Ruangan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25.680.000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Assesor Keperawatan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21.400.000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Peningkatan Mutu Pelayanan Kefarmasian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12.840.000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Workshop K3 bagi semua pegawai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175.350.000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Penanganan Kegawatdaruratan Pada Anak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4.280.000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Peningkatan Mutu Keselamatan Pasien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21.400.000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Rehabilitasi Sosial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8.560.000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Bintek Audit Internal Laboratorium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6.200.000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Pendalaman Psikodiagnostik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4.922.000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Workshop Adiksi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9.185.000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Workshop PPI Dasar Bagi Pegawai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12.525.000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Kegawatdaruratan Psikiatri Bagi Dokter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5.136.000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Peningkatan Gizi Rumah Sakit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5.350.000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Managemen Komunikasi dan Edukasi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16.050.000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Managemen Informasi dan Rekam Medik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16.050.000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Peningkatan Mutu dan Keselamatan Pasien (KMKP) Rumah Sakit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16.050.000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Peningkatan Mutu Rumah Sakit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192.600.000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Workshop Bantuan Hidup Dasar (BLS)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87.675.000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Peningkatan Pelayanan Anastesi dan Bedah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12.840.000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Managemen Perencanaan dan Pelaporan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32.100.000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Jiwa Komunitas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32.100.000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Resusitasi Neunatus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21.400.000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Resistensi Anti Mikroba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64.200.000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Evaluasi dan Analisis PPRA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16.050.000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Pelayanan Geriatri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16.050.000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8B161B">
        <w:trPr>
          <w:gridAfter w:val="1"/>
          <w:wAfter w:w="34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Pr="001508C3" w:rsidRDefault="008B161B" w:rsidP="00A87B19">
            <w:pPr>
              <w:ind w:left="183"/>
              <w:rPr>
                <w:rFonts w:ascii="Calibri" w:hAnsi="Calibri" w:cs="Calibri"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Pelatihan Gizi Kuliner dan Peningkatan Mutu Makanan Rumah Sakit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508C3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1508C3">
              <w:rPr>
                <w:rFonts w:ascii="Calibri" w:hAnsi="Calibri" w:cs="Calibri"/>
                <w:iCs/>
                <w:color w:val="000000"/>
              </w:rPr>
              <w:t>16.050.000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Pr="001508C3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8B161B" w:rsidTr="002D1C80">
        <w:trPr>
          <w:gridAfter w:val="1"/>
          <w:wAfter w:w="34" w:type="dxa"/>
          <w:trHeight w:val="1505"/>
        </w:trPr>
        <w:tc>
          <w:tcPr>
            <w:tcW w:w="1836" w:type="dxa"/>
            <w:shd w:val="clear" w:color="auto" w:fill="auto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1.02.1.02.07.06.0006.5.2.2.17.02</w:t>
            </w:r>
          </w:p>
        </w:tc>
        <w:tc>
          <w:tcPr>
            <w:tcW w:w="3409" w:type="dxa"/>
            <w:shd w:val="clear" w:color="auto" w:fill="auto"/>
          </w:tcPr>
          <w:p w:rsidR="008B161B" w:rsidRDefault="008B161B" w:rsidP="002D1C80">
            <w:pPr>
              <w:spacing w:line="276" w:lineRule="auto"/>
              <w:rPr>
                <w:b/>
              </w:rPr>
            </w:pPr>
            <w:r>
              <w:rPr>
                <w:b/>
              </w:rPr>
              <w:t>PENYELENGGARAAN PEMBERDAYAAN MASYARAKAT DAN KEMITRAAN TK. PROVINSI</w:t>
            </w:r>
          </w:p>
          <w:p w:rsidR="008B161B" w:rsidRPr="001508C3" w:rsidRDefault="008B161B" w:rsidP="002D1C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4" w:hanging="283"/>
              <w:rPr>
                <w:b/>
              </w:rPr>
            </w:pPr>
            <w:r>
              <w:rPr>
                <w:b/>
              </w:rPr>
              <w:t xml:space="preserve">BELANJA SOSIALISASI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750.000.000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</w:tr>
      <w:tr w:rsidR="008B161B" w:rsidTr="008B161B">
        <w:trPr>
          <w:gridAfter w:val="1"/>
          <w:wAfter w:w="34" w:type="dxa"/>
        </w:trPr>
        <w:tc>
          <w:tcPr>
            <w:tcW w:w="1836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 Paket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 - Desember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B161B" w:rsidRPr="0014193A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750.000.000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B161B" w:rsidRDefault="008B161B" w:rsidP="00A87B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Januari - Desember</w:t>
            </w:r>
          </w:p>
        </w:tc>
      </w:tr>
      <w:tr w:rsidR="008B161B" w:rsidTr="008B161B">
        <w:trPr>
          <w:gridAfter w:val="1"/>
          <w:wAfter w:w="34" w:type="dxa"/>
          <w:trHeight w:val="397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</w:tcPr>
          <w:p w:rsidR="008B161B" w:rsidRPr="000F40DC" w:rsidRDefault="008B161B" w:rsidP="00A87B19">
            <w:pPr>
              <w:ind w:left="183"/>
              <w:rPr>
                <w:rFonts w:ascii="Calibri" w:hAnsi="Calibri" w:cs="Calibri"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/>
                <w:iCs/>
                <w:color w:val="000000"/>
                <w:szCs w:val="18"/>
              </w:rPr>
              <w:t>Terapi Rekreasi Pasien</w:t>
            </w:r>
          </w:p>
        </w:tc>
        <w:tc>
          <w:tcPr>
            <w:tcW w:w="1417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  <w:tc>
          <w:tcPr>
            <w:tcW w:w="993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8B161B" w:rsidRPr="000F40DC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Cs/>
                <w:color w:val="000000"/>
                <w:szCs w:val="18"/>
              </w:rPr>
              <w:t>100.000.000</w:t>
            </w:r>
          </w:p>
        </w:tc>
        <w:tc>
          <w:tcPr>
            <w:tcW w:w="1242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</w:tr>
      <w:tr w:rsidR="008B161B" w:rsidTr="008B161B">
        <w:trPr>
          <w:gridAfter w:val="1"/>
          <w:wAfter w:w="34" w:type="dxa"/>
          <w:trHeight w:val="397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</w:tcPr>
          <w:p w:rsidR="008B161B" w:rsidRPr="000F40DC" w:rsidRDefault="008B161B" w:rsidP="00A87B19">
            <w:pPr>
              <w:ind w:left="183"/>
              <w:rPr>
                <w:rFonts w:ascii="Calibri" w:hAnsi="Calibri" w:cs="Calibri"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/>
                <w:iCs/>
                <w:color w:val="000000"/>
                <w:szCs w:val="18"/>
              </w:rPr>
              <w:t>Jambore Rehabilitan</w:t>
            </w:r>
          </w:p>
        </w:tc>
        <w:tc>
          <w:tcPr>
            <w:tcW w:w="1417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  <w:tc>
          <w:tcPr>
            <w:tcW w:w="993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8B161B" w:rsidRPr="000F40DC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Cs/>
                <w:color w:val="000000"/>
                <w:szCs w:val="18"/>
              </w:rPr>
              <w:t>100.000.000</w:t>
            </w:r>
          </w:p>
        </w:tc>
        <w:tc>
          <w:tcPr>
            <w:tcW w:w="1242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</w:tr>
      <w:tr w:rsidR="008B161B" w:rsidTr="008B161B">
        <w:trPr>
          <w:gridAfter w:val="1"/>
          <w:wAfter w:w="34" w:type="dxa"/>
          <w:trHeight w:val="397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</w:tcPr>
          <w:p w:rsidR="008B161B" w:rsidRPr="000F40DC" w:rsidRDefault="008B161B" w:rsidP="00A87B19">
            <w:pPr>
              <w:ind w:left="183"/>
              <w:rPr>
                <w:rFonts w:ascii="Calibri" w:hAnsi="Calibri" w:cs="Calibri"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/>
                <w:iCs/>
                <w:color w:val="000000"/>
                <w:szCs w:val="18"/>
              </w:rPr>
              <w:t>Terapi Kerja Rehabiitan</w:t>
            </w:r>
          </w:p>
        </w:tc>
        <w:tc>
          <w:tcPr>
            <w:tcW w:w="1417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  <w:tc>
          <w:tcPr>
            <w:tcW w:w="993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8B161B" w:rsidRPr="000F40DC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Cs/>
                <w:color w:val="000000"/>
                <w:szCs w:val="18"/>
              </w:rPr>
              <w:t>50.000.000</w:t>
            </w:r>
          </w:p>
        </w:tc>
        <w:tc>
          <w:tcPr>
            <w:tcW w:w="1242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</w:tr>
      <w:tr w:rsidR="008B161B" w:rsidTr="008B161B">
        <w:trPr>
          <w:gridAfter w:val="1"/>
          <w:wAfter w:w="34" w:type="dxa"/>
          <w:trHeight w:val="397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</w:tcPr>
          <w:p w:rsidR="008B161B" w:rsidRPr="000F40DC" w:rsidRDefault="008B161B" w:rsidP="00A87B19">
            <w:pPr>
              <w:ind w:left="183"/>
              <w:rPr>
                <w:rFonts w:ascii="Calibri" w:hAnsi="Calibri" w:cs="Calibri"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/>
                <w:iCs/>
                <w:color w:val="000000"/>
                <w:szCs w:val="18"/>
              </w:rPr>
              <w:t>Dropping Pasien</w:t>
            </w:r>
          </w:p>
        </w:tc>
        <w:tc>
          <w:tcPr>
            <w:tcW w:w="1417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  <w:tc>
          <w:tcPr>
            <w:tcW w:w="993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8B161B" w:rsidRPr="000F40DC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Cs/>
                <w:color w:val="000000"/>
                <w:szCs w:val="18"/>
              </w:rPr>
              <w:t>75.000.000</w:t>
            </w:r>
          </w:p>
        </w:tc>
        <w:tc>
          <w:tcPr>
            <w:tcW w:w="1242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</w:tr>
      <w:tr w:rsidR="008B161B" w:rsidTr="008B161B">
        <w:trPr>
          <w:gridAfter w:val="1"/>
          <w:wAfter w:w="34" w:type="dxa"/>
          <w:trHeight w:val="397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</w:tcPr>
          <w:p w:rsidR="008B161B" w:rsidRPr="000F40DC" w:rsidRDefault="008B161B" w:rsidP="00A87B19">
            <w:pPr>
              <w:ind w:left="183"/>
              <w:rPr>
                <w:rFonts w:ascii="Calibri" w:hAnsi="Calibri" w:cs="Calibri"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/>
                <w:iCs/>
                <w:color w:val="000000"/>
                <w:szCs w:val="18"/>
              </w:rPr>
              <w:t>Integrasi</w:t>
            </w:r>
          </w:p>
        </w:tc>
        <w:tc>
          <w:tcPr>
            <w:tcW w:w="1417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  <w:tc>
          <w:tcPr>
            <w:tcW w:w="993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8B161B" w:rsidRPr="000F40DC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Cs/>
                <w:color w:val="000000"/>
                <w:szCs w:val="18"/>
              </w:rPr>
              <w:t>75.000.000</w:t>
            </w:r>
          </w:p>
        </w:tc>
        <w:tc>
          <w:tcPr>
            <w:tcW w:w="1242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</w:tr>
      <w:tr w:rsidR="008B161B" w:rsidTr="008B161B">
        <w:trPr>
          <w:gridAfter w:val="1"/>
          <w:wAfter w:w="34" w:type="dxa"/>
          <w:trHeight w:val="397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</w:tcPr>
          <w:p w:rsidR="008B161B" w:rsidRPr="000F40DC" w:rsidRDefault="008B161B" w:rsidP="00A87B19">
            <w:pPr>
              <w:ind w:left="183"/>
              <w:rPr>
                <w:rFonts w:ascii="Calibri" w:hAnsi="Calibri" w:cs="Calibri"/>
                <w:color w:val="000000"/>
                <w:szCs w:val="18"/>
              </w:rPr>
            </w:pPr>
            <w:r>
              <w:rPr>
                <w:rFonts w:ascii="Calibri" w:hAnsi="Calibri" w:cs="Calibri"/>
                <w:color w:val="000000"/>
                <w:szCs w:val="18"/>
              </w:rPr>
              <w:t> </w:t>
            </w:r>
            <w:r w:rsidRPr="000F40DC">
              <w:rPr>
                <w:rFonts w:ascii="Calibri" w:hAnsi="Calibri" w:cs="Calibri"/>
                <w:i/>
                <w:iCs/>
                <w:color w:val="000000"/>
                <w:szCs w:val="18"/>
              </w:rPr>
              <w:t>Home Visit</w:t>
            </w:r>
          </w:p>
        </w:tc>
        <w:tc>
          <w:tcPr>
            <w:tcW w:w="1417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  <w:tc>
          <w:tcPr>
            <w:tcW w:w="993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8B161B" w:rsidRPr="000F40DC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Cs/>
                <w:color w:val="000000"/>
                <w:szCs w:val="18"/>
              </w:rPr>
              <w:t>45.000.000</w:t>
            </w:r>
          </w:p>
        </w:tc>
        <w:tc>
          <w:tcPr>
            <w:tcW w:w="1242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</w:tr>
      <w:tr w:rsidR="008B161B" w:rsidTr="008B161B">
        <w:trPr>
          <w:gridAfter w:val="1"/>
          <w:wAfter w:w="34" w:type="dxa"/>
          <w:trHeight w:val="397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</w:tcPr>
          <w:p w:rsidR="008B161B" w:rsidRPr="000F40DC" w:rsidRDefault="008B161B" w:rsidP="00A87B19">
            <w:pPr>
              <w:ind w:left="183"/>
              <w:rPr>
                <w:rFonts w:ascii="Calibri" w:hAnsi="Calibri" w:cs="Calibri"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/>
                <w:iCs/>
                <w:color w:val="000000"/>
                <w:szCs w:val="18"/>
              </w:rPr>
              <w:t>Penanganan Pasien Pasung</w:t>
            </w:r>
          </w:p>
        </w:tc>
        <w:tc>
          <w:tcPr>
            <w:tcW w:w="1417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  <w:tc>
          <w:tcPr>
            <w:tcW w:w="993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8B161B" w:rsidRPr="000F40DC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Cs/>
                <w:color w:val="000000"/>
                <w:szCs w:val="18"/>
              </w:rPr>
              <w:t>5.000.000</w:t>
            </w:r>
          </w:p>
        </w:tc>
        <w:tc>
          <w:tcPr>
            <w:tcW w:w="1242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</w:tr>
      <w:tr w:rsidR="008B161B" w:rsidTr="008B161B">
        <w:trPr>
          <w:gridAfter w:val="1"/>
          <w:wAfter w:w="34" w:type="dxa"/>
          <w:trHeight w:val="397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</w:tcPr>
          <w:p w:rsidR="008B161B" w:rsidRPr="000F40DC" w:rsidRDefault="008B161B" w:rsidP="00A87B19">
            <w:pPr>
              <w:ind w:left="183"/>
              <w:rPr>
                <w:rFonts w:ascii="Calibri" w:hAnsi="Calibri" w:cs="Calibri"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/>
                <w:iCs/>
                <w:color w:val="000000"/>
                <w:szCs w:val="18"/>
              </w:rPr>
              <w:t>Bakti Sosial ( Aspirasi )</w:t>
            </w:r>
          </w:p>
        </w:tc>
        <w:tc>
          <w:tcPr>
            <w:tcW w:w="1417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  <w:tc>
          <w:tcPr>
            <w:tcW w:w="993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8B161B" w:rsidRPr="000F40DC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Cs/>
                <w:color w:val="000000"/>
                <w:szCs w:val="18"/>
              </w:rPr>
              <w:t>50.000.000</w:t>
            </w:r>
          </w:p>
        </w:tc>
        <w:tc>
          <w:tcPr>
            <w:tcW w:w="1242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</w:tr>
      <w:tr w:rsidR="008B161B" w:rsidTr="008B161B">
        <w:trPr>
          <w:gridAfter w:val="1"/>
          <w:wAfter w:w="34" w:type="dxa"/>
          <w:trHeight w:val="397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</w:tcPr>
          <w:p w:rsidR="008B161B" w:rsidRPr="000F40DC" w:rsidRDefault="008B161B" w:rsidP="00A87B19">
            <w:pPr>
              <w:ind w:left="183"/>
              <w:rPr>
                <w:rFonts w:ascii="Calibri" w:hAnsi="Calibri" w:cs="Calibri"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/>
                <w:iCs/>
                <w:color w:val="000000"/>
                <w:szCs w:val="18"/>
              </w:rPr>
              <w:t>Sistem Promosi/Pasien Gateway</w:t>
            </w:r>
          </w:p>
        </w:tc>
        <w:tc>
          <w:tcPr>
            <w:tcW w:w="1417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  <w:tc>
          <w:tcPr>
            <w:tcW w:w="993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8B161B" w:rsidRPr="000F40DC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Cs/>
                <w:color w:val="000000"/>
                <w:szCs w:val="18"/>
              </w:rPr>
              <w:t>100.000.000</w:t>
            </w:r>
          </w:p>
        </w:tc>
        <w:tc>
          <w:tcPr>
            <w:tcW w:w="1242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</w:tr>
      <w:tr w:rsidR="008B161B" w:rsidTr="008B161B">
        <w:trPr>
          <w:gridAfter w:val="1"/>
          <w:wAfter w:w="34" w:type="dxa"/>
          <w:trHeight w:val="397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</w:tcPr>
          <w:p w:rsidR="008B161B" w:rsidRPr="000F40DC" w:rsidRDefault="008B161B" w:rsidP="00A87B19">
            <w:pPr>
              <w:ind w:left="183"/>
              <w:rPr>
                <w:rFonts w:ascii="Calibri" w:hAnsi="Calibri" w:cs="Calibri"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/>
                <w:iCs/>
                <w:color w:val="000000"/>
                <w:szCs w:val="18"/>
              </w:rPr>
              <w:t>Expo &amp; Pameran</w:t>
            </w:r>
          </w:p>
        </w:tc>
        <w:tc>
          <w:tcPr>
            <w:tcW w:w="1417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  <w:tc>
          <w:tcPr>
            <w:tcW w:w="993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8B161B" w:rsidRPr="000F40DC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Cs/>
                <w:color w:val="000000"/>
                <w:szCs w:val="18"/>
              </w:rPr>
              <w:t>75.000.000</w:t>
            </w:r>
          </w:p>
        </w:tc>
        <w:tc>
          <w:tcPr>
            <w:tcW w:w="1242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</w:tr>
      <w:tr w:rsidR="008B161B" w:rsidTr="008B161B">
        <w:trPr>
          <w:gridAfter w:val="1"/>
          <w:wAfter w:w="34" w:type="dxa"/>
          <w:trHeight w:val="397"/>
        </w:trPr>
        <w:tc>
          <w:tcPr>
            <w:tcW w:w="1836" w:type="dxa"/>
            <w:shd w:val="clear" w:color="auto" w:fill="auto"/>
          </w:tcPr>
          <w:p w:rsidR="008B161B" w:rsidRDefault="008B161B" w:rsidP="00A87B19">
            <w:pPr>
              <w:spacing w:line="276" w:lineRule="auto"/>
              <w:rPr>
                <w:b/>
              </w:rPr>
            </w:pPr>
          </w:p>
        </w:tc>
        <w:tc>
          <w:tcPr>
            <w:tcW w:w="3409" w:type="dxa"/>
            <w:shd w:val="clear" w:color="auto" w:fill="auto"/>
          </w:tcPr>
          <w:p w:rsidR="008B161B" w:rsidRPr="000F40DC" w:rsidRDefault="008B161B" w:rsidP="00A87B19">
            <w:pPr>
              <w:ind w:left="183"/>
              <w:rPr>
                <w:rFonts w:ascii="Calibri" w:hAnsi="Calibri" w:cs="Calibri"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/>
                <w:iCs/>
                <w:color w:val="000000"/>
                <w:szCs w:val="18"/>
              </w:rPr>
              <w:t>Kegiatan Kesehatan Jiwa Masyarakat</w:t>
            </w:r>
          </w:p>
        </w:tc>
        <w:tc>
          <w:tcPr>
            <w:tcW w:w="1417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  <w:tc>
          <w:tcPr>
            <w:tcW w:w="993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1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8B161B" w:rsidRPr="000F40DC" w:rsidRDefault="008B161B" w:rsidP="00A87B19">
            <w:pPr>
              <w:jc w:val="center"/>
              <w:rPr>
                <w:rFonts w:ascii="Calibri" w:hAnsi="Calibri" w:cs="Calibri"/>
                <w:iCs/>
                <w:color w:val="000000"/>
                <w:szCs w:val="18"/>
              </w:rPr>
            </w:pPr>
            <w:r w:rsidRPr="000F40DC">
              <w:rPr>
                <w:rFonts w:ascii="Calibri" w:hAnsi="Calibri" w:cs="Calibri"/>
                <w:iCs/>
                <w:color w:val="000000"/>
                <w:szCs w:val="18"/>
              </w:rPr>
              <w:t>75.000.000</w:t>
            </w:r>
          </w:p>
        </w:tc>
        <w:tc>
          <w:tcPr>
            <w:tcW w:w="1242" w:type="dxa"/>
            <w:shd w:val="clear" w:color="auto" w:fill="auto"/>
          </w:tcPr>
          <w:p w:rsidR="008B161B" w:rsidRPr="000F40DC" w:rsidRDefault="008B161B" w:rsidP="00A87B19">
            <w:pPr>
              <w:spacing w:line="276" w:lineRule="auto"/>
              <w:jc w:val="center"/>
            </w:pPr>
            <w:r w:rsidRPr="000F40DC">
              <w:t>Jan s/d Des</w:t>
            </w:r>
          </w:p>
        </w:tc>
      </w:tr>
    </w:tbl>
    <w:p w:rsidR="008B161B" w:rsidRDefault="008B161B" w:rsidP="008B161B">
      <w:pPr>
        <w:ind w:left="6946"/>
      </w:pPr>
    </w:p>
    <w:p w:rsidR="008B161B" w:rsidRDefault="008B161B" w:rsidP="008B161B">
      <w:pPr>
        <w:ind w:left="6946"/>
      </w:pPr>
    </w:p>
    <w:p w:rsidR="008B161B" w:rsidRPr="00C44E2A" w:rsidRDefault="008B161B" w:rsidP="008B161B">
      <w:pPr>
        <w:ind w:left="6946"/>
      </w:pPr>
      <w:r>
        <w:t>Surakarta,</w:t>
      </w:r>
      <w:r w:rsidR="00943577">
        <w:t xml:space="preserve">  </w:t>
      </w:r>
      <w:r w:rsidR="00EF4061">
        <w:t>29</w:t>
      </w:r>
      <w:r>
        <w:t xml:space="preserve"> </w:t>
      </w:r>
      <w:r w:rsidR="00EF4061">
        <w:t>Desember 2017</w:t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5477"/>
      </w:tblGrid>
      <w:tr w:rsidR="008B161B" w:rsidRPr="00C44E2A" w:rsidTr="00A87B19">
        <w:tc>
          <w:tcPr>
            <w:tcW w:w="5509" w:type="dxa"/>
          </w:tcPr>
          <w:p w:rsidR="008B161B" w:rsidRDefault="008B161B" w:rsidP="00A87B19">
            <w:pPr>
              <w:jc w:val="center"/>
            </w:pPr>
            <w:r>
              <w:t>Mengetahui,</w:t>
            </w:r>
          </w:p>
          <w:p w:rsidR="008B161B" w:rsidRDefault="008B161B" w:rsidP="00A87B19">
            <w:pPr>
              <w:jc w:val="center"/>
            </w:pPr>
            <w:r>
              <w:t>Direktur RS Jiwa Daerah Surakarta</w:t>
            </w:r>
          </w:p>
          <w:p w:rsidR="008B161B" w:rsidRDefault="008B161B" w:rsidP="00A87B19">
            <w:pPr>
              <w:jc w:val="center"/>
            </w:pPr>
            <w:r>
              <w:t xml:space="preserve">Selaku </w:t>
            </w:r>
            <w:r w:rsidR="009F68A8">
              <w:t>Pejabat Pembuat Komitmen</w:t>
            </w:r>
            <w:bookmarkStart w:id="0" w:name="_GoBack"/>
            <w:bookmarkEnd w:id="0"/>
            <w:r>
              <w:t xml:space="preserve"> APBD</w:t>
            </w:r>
          </w:p>
          <w:p w:rsidR="008B161B" w:rsidRDefault="008B161B" w:rsidP="00A87B19">
            <w:pPr>
              <w:jc w:val="center"/>
            </w:pPr>
          </w:p>
          <w:p w:rsidR="008B161B" w:rsidRDefault="008B161B" w:rsidP="00A87B19">
            <w:pPr>
              <w:jc w:val="center"/>
            </w:pPr>
          </w:p>
          <w:p w:rsidR="008B161B" w:rsidRDefault="008B161B" w:rsidP="00A87B19">
            <w:pPr>
              <w:jc w:val="center"/>
            </w:pPr>
          </w:p>
          <w:p w:rsidR="008B161B" w:rsidRPr="00C44E2A" w:rsidRDefault="008B161B" w:rsidP="00A87B19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(drg. R. Basoeki Soetardjo, MMR)</w:t>
            </w:r>
          </w:p>
          <w:p w:rsidR="008B161B" w:rsidRPr="00C44E2A" w:rsidRDefault="008B161B" w:rsidP="00A87B19">
            <w:pPr>
              <w:jc w:val="center"/>
            </w:pPr>
            <w:r w:rsidRPr="00C44E2A">
              <w:rPr>
                <w:b/>
              </w:rPr>
              <w:t>NIP. 19581018 198603 1 009</w:t>
            </w:r>
          </w:p>
        </w:tc>
        <w:tc>
          <w:tcPr>
            <w:tcW w:w="5509" w:type="dxa"/>
          </w:tcPr>
          <w:p w:rsidR="008B161B" w:rsidRPr="00C44E2A" w:rsidRDefault="008B161B" w:rsidP="00A87B19">
            <w:pPr>
              <w:jc w:val="center"/>
            </w:pPr>
            <w:r w:rsidRPr="00C44E2A">
              <w:t>Pejabat Pelaksana Teknis Kegiatan</w:t>
            </w:r>
          </w:p>
          <w:p w:rsidR="008B161B" w:rsidRPr="00C44E2A" w:rsidRDefault="008B161B" w:rsidP="00A87B19">
            <w:pPr>
              <w:jc w:val="center"/>
            </w:pPr>
            <w:r w:rsidRPr="00C44E2A">
              <w:t>(PPTK) APBD</w:t>
            </w:r>
          </w:p>
          <w:p w:rsidR="008B161B" w:rsidRPr="00C44E2A" w:rsidRDefault="008B161B" w:rsidP="00A87B19">
            <w:pPr>
              <w:jc w:val="center"/>
            </w:pPr>
            <w:r w:rsidRPr="00C44E2A">
              <w:t>RS Jiwa Daerah Surakarta</w:t>
            </w:r>
          </w:p>
          <w:p w:rsidR="008B161B" w:rsidRPr="00C44E2A" w:rsidRDefault="008B161B" w:rsidP="00A87B19">
            <w:pPr>
              <w:jc w:val="center"/>
            </w:pPr>
          </w:p>
          <w:p w:rsidR="008B161B" w:rsidRPr="00C44E2A" w:rsidRDefault="008B161B" w:rsidP="00A87B19">
            <w:pPr>
              <w:jc w:val="center"/>
            </w:pPr>
          </w:p>
          <w:p w:rsidR="008B161B" w:rsidRPr="00C44E2A" w:rsidRDefault="008B161B" w:rsidP="00A87B19">
            <w:pPr>
              <w:jc w:val="center"/>
            </w:pPr>
          </w:p>
          <w:p w:rsidR="008B161B" w:rsidRPr="00C44E2A" w:rsidRDefault="008B161B" w:rsidP="00A87B19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(Sri Wiyani, SMPh, SKM, MM)</w:t>
            </w:r>
          </w:p>
          <w:p w:rsidR="008B161B" w:rsidRPr="00C44E2A" w:rsidRDefault="008B161B" w:rsidP="00A87B19">
            <w:pPr>
              <w:jc w:val="center"/>
            </w:pPr>
            <w:r w:rsidRPr="00C44E2A">
              <w:rPr>
                <w:b/>
              </w:rPr>
              <w:t>NIP. 19630106 198703 2 006</w:t>
            </w:r>
          </w:p>
        </w:tc>
      </w:tr>
    </w:tbl>
    <w:p w:rsidR="008B161B" w:rsidRDefault="008B161B" w:rsidP="008B161B"/>
    <w:p w:rsidR="00102878" w:rsidRDefault="009F68A8"/>
    <w:sectPr w:rsidR="00102878" w:rsidSect="002D1C80">
      <w:pgSz w:w="12242" w:h="18722" w:code="120"/>
      <w:pgMar w:top="1134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79E"/>
    <w:multiLevelType w:val="hybridMultilevel"/>
    <w:tmpl w:val="E5A488B2"/>
    <w:lvl w:ilvl="0" w:tplc="158C07D6">
      <w:start w:val="31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1A7E"/>
    <w:multiLevelType w:val="hybridMultilevel"/>
    <w:tmpl w:val="CC3EEEDC"/>
    <w:lvl w:ilvl="0" w:tplc="D3FCEC7A">
      <w:start w:val="31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1B"/>
    <w:rsid w:val="002D1C80"/>
    <w:rsid w:val="004C3F86"/>
    <w:rsid w:val="004D267D"/>
    <w:rsid w:val="005102D5"/>
    <w:rsid w:val="008B161B"/>
    <w:rsid w:val="00934AC1"/>
    <w:rsid w:val="00943577"/>
    <w:rsid w:val="009A109C"/>
    <w:rsid w:val="009F68A8"/>
    <w:rsid w:val="00C56312"/>
    <w:rsid w:val="00D610F3"/>
    <w:rsid w:val="00EF4061"/>
    <w:rsid w:val="00F2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B5FD-6B6E-41BE-A351-A9FB777C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</dc:creator>
  <cp:keywords/>
  <dc:description/>
  <cp:lastModifiedBy>coba</cp:lastModifiedBy>
  <cp:revision>8</cp:revision>
  <cp:lastPrinted>2017-12-29T00:58:00Z</cp:lastPrinted>
  <dcterms:created xsi:type="dcterms:W3CDTF">2017-12-22T03:15:00Z</dcterms:created>
  <dcterms:modified xsi:type="dcterms:W3CDTF">2017-12-29T03:57:00Z</dcterms:modified>
</cp:coreProperties>
</file>